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BC" w:rsidRPr="006E7A26" w:rsidRDefault="001D5CBC" w:rsidP="001D5CBC">
      <w:pPr>
        <w:pStyle w:val="Title"/>
        <w:rPr>
          <w:rFonts w:ascii="Palatino Linotype" w:hAnsi="Palatino Linotype" w:cs="Times New Roman"/>
          <w:sz w:val="23"/>
          <w:szCs w:val="23"/>
        </w:rPr>
      </w:pPr>
      <w:r w:rsidRPr="006E7A26">
        <w:rPr>
          <w:rFonts w:ascii="Palatino Linotype" w:hAnsi="Palatino Linotype" w:cs="Times New Roman"/>
          <w:sz w:val="23"/>
          <w:szCs w:val="23"/>
        </w:rPr>
        <w:t>Minutes</w:t>
      </w:r>
    </w:p>
    <w:p w:rsidR="001D5CBC" w:rsidRPr="006E7A26" w:rsidRDefault="001D5CBC" w:rsidP="001D5CBC">
      <w:pPr>
        <w:jc w:val="center"/>
        <w:rPr>
          <w:rFonts w:ascii="Palatino Linotype" w:hAnsi="Palatino Linotype"/>
          <w:b/>
          <w:bCs/>
          <w:sz w:val="23"/>
          <w:szCs w:val="23"/>
        </w:rPr>
      </w:pPr>
      <w:r w:rsidRPr="006E7A26">
        <w:rPr>
          <w:rFonts w:ascii="Palatino Linotype" w:hAnsi="Palatino Linotype"/>
          <w:b/>
          <w:bCs/>
          <w:sz w:val="23"/>
          <w:szCs w:val="23"/>
        </w:rPr>
        <w:t>ATHOL-ROYALSTON REGIONAL SCHOOL COMMITTEE</w:t>
      </w:r>
    </w:p>
    <w:p w:rsidR="001D5CBC" w:rsidRPr="006E7A26" w:rsidRDefault="00770189" w:rsidP="001D5CBC">
      <w:pPr>
        <w:jc w:val="center"/>
        <w:rPr>
          <w:rFonts w:ascii="Palatino Linotype" w:hAnsi="Palatino Linotype"/>
          <w:b/>
          <w:bCs/>
          <w:sz w:val="23"/>
          <w:szCs w:val="23"/>
        </w:rPr>
      </w:pPr>
      <w:r>
        <w:rPr>
          <w:rFonts w:ascii="Palatino Linotype" w:hAnsi="Palatino Linotype"/>
          <w:b/>
          <w:bCs/>
          <w:sz w:val="23"/>
          <w:szCs w:val="23"/>
        </w:rPr>
        <w:t>August 17</w:t>
      </w:r>
      <w:r w:rsidR="00944E9F" w:rsidRPr="006E7A26">
        <w:rPr>
          <w:rFonts w:ascii="Palatino Linotype" w:hAnsi="Palatino Linotype"/>
          <w:b/>
          <w:bCs/>
          <w:sz w:val="23"/>
          <w:szCs w:val="23"/>
        </w:rPr>
        <w:t>, 2016</w:t>
      </w:r>
      <w:r w:rsidR="001D5CBC" w:rsidRPr="006E7A26">
        <w:rPr>
          <w:rFonts w:ascii="Palatino Linotype" w:hAnsi="Palatino Linotype"/>
          <w:b/>
          <w:bCs/>
          <w:sz w:val="23"/>
          <w:szCs w:val="23"/>
        </w:rPr>
        <w:t xml:space="preserve"> 6:</w:t>
      </w:r>
      <w:r w:rsidR="003F16EC" w:rsidRPr="006E7A26">
        <w:rPr>
          <w:rFonts w:ascii="Palatino Linotype" w:hAnsi="Palatino Linotype"/>
          <w:b/>
          <w:bCs/>
          <w:sz w:val="23"/>
          <w:szCs w:val="23"/>
        </w:rPr>
        <w:t>3</w:t>
      </w:r>
      <w:r w:rsidR="001D5CBC" w:rsidRPr="006E7A26">
        <w:rPr>
          <w:rFonts w:ascii="Palatino Linotype" w:hAnsi="Palatino Linotype"/>
          <w:b/>
          <w:bCs/>
          <w:sz w:val="23"/>
          <w:szCs w:val="23"/>
        </w:rPr>
        <w:t>0 P.M.</w:t>
      </w:r>
    </w:p>
    <w:p w:rsidR="001D5CBC" w:rsidRPr="00C155FA" w:rsidRDefault="00770189" w:rsidP="001D5CBC">
      <w:pPr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  <w:sz w:val="23"/>
          <w:szCs w:val="23"/>
        </w:rPr>
        <w:t>Athol Community Elementary</w:t>
      </w:r>
      <w:r w:rsidR="001D5CBC" w:rsidRPr="006E7A26">
        <w:rPr>
          <w:rFonts w:ascii="Palatino Linotype" w:hAnsi="Palatino Linotype"/>
          <w:b/>
          <w:bCs/>
          <w:sz w:val="23"/>
          <w:szCs w:val="23"/>
        </w:rPr>
        <w:t xml:space="preserve"> School</w:t>
      </w:r>
      <w:r w:rsidR="001D5CBC" w:rsidRPr="00C155FA">
        <w:rPr>
          <w:rFonts w:ascii="Palatino Linotype" w:hAnsi="Palatino Linotype"/>
          <w:b/>
          <w:bCs/>
        </w:rPr>
        <w:t xml:space="preserve"> </w:t>
      </w:r>
    </w:p>
    <w:p w:rsidR="001D5CBC" w:rsidRPr="00342BBE" w:rsidRDefault="001D5CBC" w:rsidP="001D5CBC">
      <w:pPr>
        <w:jc w:val="center"/>
        <w:rPr>
          <w:rFonts w:ascii="Palatino Linotype" w:hAnsi="Palatino Linotype"/>
          <w:b/>
          <w:bCs/>
          <w:sz w:val="8"/>
          <w:szCs w:val="8"/>
        </w:rPr>
      </w:pPr>
    </w:p>
    <w:p w:rsidR="001D5CBC" w:rsidRPr="00C155FA" w:rsidRDefault="001D5CBC" w:rsidP="001D5CBC">
      <w:pPr>
        <w:pStyle w:val="Heading1"/>
        <w:numPr>
          <w:ilvl w:val="0"/>
          <w:numId w:val="1"/>
        </w:numPr>
        <w:jc w:val="left"/>
        <w:rPr>
          <w:rFonts w:ascii="Palatino Linotype" w:hAnsi="Palatino Linotype"/>
          <w:i w:val="0"/>
          <w:sz w:val="23"/>
          <w:szCs w:val="23"/>
        </w:rPr>
      </w:pPr>
      <w:r w:rsidRPr="00C155FA">
        <w:rPr>
          <w:rFonts w:ascii="Palatino Linotype" w:hAnsi="Palatino Linotype"/>
          <w:i w:val="0"/>
          <w:sz w:val="23"/>
          <w:szCs w:val="23"/>
        </w:rPr>
        <w:t>CALL TO ORDER</w:t>
      </w:r>
    </w:p>
    <w:p w:rsidR="001D5CBC" w:rsidRDefault="001D5CBC" w:rsidP="001D5CBC">
      <w:pPr>
        <w:pStyle w:val="BodyTextIndent"/>
        <w:ind w:left="0" w:firstLine="72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sz w:val="23"/>
          <w:szCs w:val="23"/>
        </w:rPr>
        <w:t xml:space="preserve">The session was called to order by </w:t>
      </w:r>
      <w:r w:rsidR="00770189">
        <w:rPr>
          <w:rFonts w:ascii="Palatino Linotype" w:hAnsi="Palatino Linotype" w:cs="Times New Roman"/>
          <w:sz w:val="23"/>
          <w:szCs w:val="23"/>
        </w:rPr>
        <w:t>Vice-c</w:t>
      </w:r>
      <w:r w:rsidR="003F16EC">
        <w:rPr>
          <w:rFonts w:ascii="Palatino Linotype" w:hAnsi="Palatino Linotype" w:cs="Times New Roman"/>
          <w:sz w:val="23"/>
          <w:szCs w:val="23"/>
        </w:rPr>
        <w:t>hair</w:t>
      </w:r>
      <w:r w:rsidR="00770189">
        <w:rPr>
          <w:rFonts w:ascii="Palatino Linotype" w:hAnsi="Palatino Linotype" w:cs="Times New Roman"/>
          <w:sz w:val="23"/>
          <w:szCs w:val="23"/>
        </w:rPr>
        <w:t xml:space="preserve"> Debbie </w:t>
      </w:r>
      <w:proofErr w:type="spellStart"/>
      <w:r w:rsidR="00770189">
        <w:rPr>
          <w:rFonts w:ascii="Palatino Linotype" w:hAnsi="Palatino Linotype" w:cs="Times New Roman"/>
          <w:sz w:val="23"/>
          <w:szCs w:val="23"/>
        </w:rPr>
        <w:t>Kuzmeskas</w:t>
      </w:r>
      <w:proofErr w:type="spellEnd"/>
      <w:r w:rsidR="008718A6">
        <w:rPr>
          <w:rFonts w:ascii="Palatino Linotype" w:hAnsi="Palatino Linotype" w:cs="Times New Roman"/>
          <w:sz w:val="23"/>
          <w:szCs w:val="23"/>
        </w:rPr>
        <w:t xml:space="preserve"> at </w:t>
      </w:r>
      <w:r w:rsidRPr="00C155FA">
        <w:rPr>
          <w:rFonts w:ascii="Palatino Linotype" w:hAnsi="Palatino Linotype" w:cs="Times New Roman"/>
          <w:sz w:val="23"/>
          <w:szCs w:val="23"/>
        </w:rPr>
        <w:t>6:</w:t>
      </w:r>
      <w:r w:rsidR="003F16EC">
        <w:rPr>
          <w:rFonts w:ascii="Palatino Linotype" w:hAnsi="Palatino Linotype" w:cs="Times New Roman"/>
          <w:sz w:val="23"/>
          <w:szCs w:val="23"/>
        </w:rPr>
        <w:t>3</w:t>
      </w:r>
      <w:r w:rsidR="00770189">
        <w:rPr>
          <w:rFonts w:ascii="Palatino Linotype" w:hAnsi="Palatino Linotype" w:cs="Times New Roman"/>
          <w:sz w:val="23"/>
          <w:szCs w:val="23"/>
        </w:rPr>
        <w:t>3</w:t>
      </w:r>
      <w:r w:rsidRPr="00C155FA">
        <w:rPr>
          <w:rFonts w:ascii="Palatino Linotype" w:hAnsi="Palatino Linotype" w:cs="Times New Roman"/>
          <w:sz w:val="23"/>
          <w:szCs w:val="23"/>
        </w:rPr>
        <w:t xml:space="preserve"> P.M.</w:t>
      </w:r>
    </w:p>
    <w:p w:rsidR="001D5CBC" w:rsidRPr="00342BBE" w:rsidRDefault="001D5CBC" w:rsidP="001D5CBC">
      <w:pPr>
        <w:pStyle w:val="BodyTextIndent"/>
        <w:ind w:left="0" w:firstLine="720"/>
        <w:rPr>
          <w:rFonts w:ascii="Palatino Linotype" w:hAnsi="Palatino Linotype" w:cs="Times New Roman"/>
          <w:sz w:val="8"/>
          <w:szCs w:val="8"/>
        </w:rPr>
      </w:pPr>
      <w:r w:rsidRPr="00342BBE">
        <w:rPr>
          <w:rFonts w:ascii="Palatino Linotype" w:hAnsi="Palatino Linotype" w:cs="Times New Roman"/>
          <w:sz w:val="8"/>
          <w:szCs w:val="8"/>
        </w:rPr>
        <w:tab/>
      </w:r>
    </w:p>
    <w:p w:rsidR="001D5CBC" w:rsidRPr="00C155FA" w:rsidRDefault="001D5CBC" w:rsidP="001D5CBC">
      <w:pPr>
        <w:pStyle w:val="BodyTextIndent"/>
        <w:numPr>
          <w:ilvl w:val="0"/>
          <w:numId w:val="1"/>
        </w:numPr>
        <w:rPr>
          <w:rFonts w:ascii="Palatino Linotype" w:hAnsi="Palatino Linotype" w:cs="Times New Roman"/>
          <w:b/>
          <w:bCs/>
          <w:sz w:val="23"/>
          <w:szCs w:val="23"/>
        </w:rPr>
      </w:pPr>
      <w:smartTag w:uri="urn:schemas-microsoft-com:office:smarttags" w:element="stockticker">
        <w:r w:rsidRPr="00C155FA">
          <w:rPr>
            <w:rFonts w:ascii="Palatino Linotype" w:hAnsi="Palatino Linotype" w:cs="Times New Roman"/>
            <w:b/>
            <w:bCs/>
            <w:sz w:val="23"/>
            <w:szCs w:val="23"/>
          </w:rPr>
          <w:t>ROLL</w:t>
        </w:r>
      </w:smartTag>
      <w:r w:rsidRPr="00C155FA">
        <w:rPr>
          <w:rFonts w:ascii="Palatino Linotype" w:hAnsi="Palatino Linotype" w:cs="Times New Roman"/>
          <w:b/>
          <w:bCs/>
          <w:sz w:val="23"/>
          <w:szCs w:val="23"/>
        </w:rPr>
        <w:t xml:space="preserve"> CALL – </w:t>
      </w:r>
    </w:p>
    <w:p w:rsidR="001D5CBC" w:rsidRPr="00C155FA" w:rsidRDefault="001D5CBC" w:rsidP="001D5CBC">
      <w:pPr>
        <w:pStyle w:val="BodyTextIndent"/>
        <w:numPr>
          <w:ilvl w:val="1"/>
          <w:numId w:val="1"/>
        </w:numPr>
        <w:tabs>
          <w:tab w:val="clear" w:pos="360"/>
          <w:tab w:val="num" w:pos="720"/>
        </w:tabs>
        <w:ind w:firstLine="0"/>
        <w:rPr>
          <w:rFonts w:ascii="Palatino Linotype" w:hAnsi="Palatino Linotype" w:cs="Times New Roman"/>
          <w:b/>
          <w:bCs/>
          <w:sz w:val="23"/>
          <w:szCs w:val="23"/>
        </w:rPr>
      </w:pPr>
      <w:r w:rsidRPr="00C155FA">
        <w:rPr>
          <w:rFonts w:ascii="Palatino Linotype" w:hAnsi="Palatino Linotype" w:cs="Times New Roman"/>
          <w:b/>
          <w:bCs/>
          <w:sz w:val="23"/>
          <w:szCs w:val="23"/>
        </w:rPr>
        <w:t>SCHOOL COMMITTEE</w:t>
      </w:r>
      <w:r w:rsidRPr="00C155FA">
        <w:rPr>
          <w:rFonts w:ascii="Palatino Linotype" w:hAnsi="Palatino Linotype" w:cs="Times New Roman"/>
          <w:sz w:val="23"/>
          <w:szCs w:val="23"/>
        </w:rPr>
        <w:t xml:space="preserve"> </w:t>
      </w:r>
    </w:p>
    <w:p w:rsidR="001D5CBC" w:rsidRPr="00C155FA" w:rsidRDefault="001D5CBC" w:rsidP="001D5CBC">
      <w:pPr>
        <w:pStyle w:val="BodyTextIndent"/>
        <w:ind w:left="72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sz w:val="23"/>
          <w:szCs w:val="23"/>
        </w:rPr>
        <w:t>Nancy Melbourne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proofErr w:type="gramStart"/>
      <w:r w:rsidR="00770189">
        <w:rPr>
          <w:rFonts w:ascii="Palatino Linotype" w:hAnsi="Palatino Linotype" w:cs="Times New Roman"/>
          <w:sz w:val="23"/>
          <w:szCs w:val="23"/>
        </w:rPr>
        <w:t>Ab</w:t>
      </w:r>
      <w:r w:rsidRPr="00C155FA">
        <w:rPr>
          <w:rFonts w:ascii="Palatino Linotype" w:hAnsi="Palatino Linotype" w:cs="Times New Roman"/>
          <w:sz w:val="23"/>
          <w:szCs w:val="23"/>
        </w:rPr>
        <w:t>sent</w:t>
      </w:r>
      <w:proofErr w:type="gramEnd"/>
      <w:r w:rsidRPr="00C155FA">
        <w:rPr>
          <w:rFonts w:ascii="Palatino Linotype" w:hAnsi="Palatino Linotype" w:cs="Times New Roman"/>
          <w:sz w:val="23"/>
          <w:szCs w:val="23"/>
        </w:rPr>
        <w:tab/>
      </w:r>
      <w:r w:rsidR="0094260E"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 xml:space="preserve">Joao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Baptista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="00770189">
        <w:rPr>
          <w:rFonts w:ascii="Palatino Linotype" w:hAnsi="Palatino Linotype" w:cs="Times New Roman"/>
          <w:sz w:val="23"/>
          <w:szCs w:val="23"/>
        </w:rPr>
        <w:t>Ab</w:t>
      </w:r>
      <w:r w:rsidR="00523D6B" w:rsidRPr="00C155FA">
        <w:rPr>
          <w:rFonts w:ascii="Palatino Linotype" w:hAnsi="Palatino Linotype" w:cs="Times New Roman"/>
          <w:sz w:val="23"/>
          <w:szCs w:val="23"/>
        </w:rPr>
        <w:t>sent</w:t>
      </w:r>
      <w:r w:rsidR="00714AB9" w:rsidRPr="00C155FA">
        <w:rPr>
          <w:rFonts w:ascii="Palatino Linotype" w:hAnsi="Palatino Linotype" w:cs="Times New Roman"/>
          <w:sz w:val="23"/>
          <w:szCs w:val="23"/>
        </w:rPr>
        <w:t xml:space="preserve"> </w:t>
      </w:r>
    </w:p>
    <w:p w:rsidR="001D5CBC" w:rsidRPr="00C155FA" w:rsidRDefault="001D5CBC" w:rsidP="001D5CBC">
      <w:pPr>
        <w:pStyle w:val="BodyTextIndent"/>
        <w:ind w:left="72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sz w:val="23"/>
          <w:szCs w:val="23"/>
        </w:rPr>
        <w:t xml:space="preserve">Deborah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Kuzmeskas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 xml:space="preserve">      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="00944E9F" w:rsidRPr="00C155FA">
        <w:rPr>
          <w:rFonts w:ascii="Palatino Linotype" w:hAnsi="Palatino Linotype" w:cs="Times New Roman"/>
          <w:sz w:val="23"/>
          <w:szCs w:val="23"/>
        </w:rPr>
        <w:t>Pre</w:t>
      </w:r>
      <w:r w:rsidRPr="00C155FA">
        <w:rPr>
          <w:rFonts w:ascii="Palatino Linotype" w:hAnsi="Palatino Linotype" w:cs="Times New Roman"/>
          <w:sz w:val="23"/>
          <w:szCs w:val="23"/>
        </w:rPr>
        <w:t xml:space="preserve">sent   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="0094260E"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 xml:space="preserve">Dale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Lougee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="00C61792" w:rsidRPr="00C155FA">
        <w:rPr>
          <w:rFonts w:ascii="Palatino Linotype" w:hAnsi="Palatino Linotype" w:cs="Times New Roman"/>
          <w:sz w:val="23"/>
          <w:szCs w:val="23"/>
        </w:rPr>
        <w:t>Pre</w:t>
      </w:r>
      <w:r w:rsidRPr="00C155FA">
        <w:rPr>
          <w:rFonts w:ascii="Palatino Linotype" w:hAnsi="Palatino Linotype" w:cs="Times New Roman"/>
          <w:sz w:val="23"/>
          <w:szCs w:val="23"/>
        </w:rPr>
        <w:t>sent</w:t>
      </w:r>
      <w:r w:rsidR="00714AB9" w:rsidRPr="00C155FA">
        <w:rPr>
          <w:rFonts w:ascii="Palatino Linotype" w:hAnsi="Palatino Linotype" w:cs="Times New Roman"/>
          <w:sz w:val="23"/>
          <w:szCs w:val="23"/>
        </w:rPr>
        <w:t xml:space="preserve"> </w:t>
      </w:r>
      <w:r w:rsidRPr="00C155FA">
        <w:rPr>
          <w:rFonts w:ascii="Palatino Linotype" w:hAnsi="Palatino Linotype" w:cs="Times New Roman"/>
          <w:sz w:val="23"/>
          <w:szCs w:val="23"/>
        </w:rPr>
        <w:t xml:space="preserve"> </w:t>
      </w:r>
    </w:p>
    <w:p w:rsidR="001D5CBC" w:rsidRPr="00C155FA" w:rsidRDefault="001D5CBC" w:rsidP="001D5CBC">
      <w:pPr>
        <w:pStyle w:val="BodyTextIndent"/>
        <w:ind w:left="1440" w:hanging="72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sz w:val="23"/>
          <w:szCs w:val="23"/>
        </w:rPr>
        <w:t xml:space="preserve">Joseph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Maga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 xml:space="preserve">       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="00714AB9" w:rsidRPr="00C155FA">
        <w:rPr>
          <w:rFonts w:ascii="Palatino Linotype" w:hAnsi="Palatino Linotype" w:cs="Times New Roman"/>
          <w:sz w:val="23"/>
          <w:szCs w:val="23"/>
        </w:rPr>
        <w:t>Pre</w:t>
      </w:r>
      <w:r w:rsidRPr="00C155FA">
        <w:rPr>
          <w:rFonts w:ascii="Palatino Linotype" w:hAnsi="Palatino Linotype" w:cs="Times New Roman"/>
          <w:sz w:val="23"/>
          <w:szCs w:val="23"/>
        </w:rPr>
        <w:t xml:space="preserve">sent   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="0094260E"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 xml:space="preserve">Mitchell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Grosky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="008A318F">
        <w:rPr>
          <w:rFonts w:ascii="Palatino Linotype" w:hAnsi="Palatino Linotype" w:cs="Times New Roman"/>
          <w:sz w:val="23"/>
          <w:szCs w:val="23"/>
        </w:rPr>
        <w:t>Pre</w:t>
      </w:r>
      <w:r w:rsidRPr="00C155FA">
        <w:rPr>
          <w:rFonts w:ascii="Palatino Linotype" w:hAnsi="Palatino Linotype" w:cs="Times New Roman"/>
          <w:sz w:val="23"/>
          <w:szCs w:val="23"/>
        </w:rPr>
        <w:t xml:space="preserve">sent </w:t>
      </w:r>
    </w:p>
    <w:p w:rsidR="001D5CBC" w:rsidRPr="00C155FA" w:rsidRDefault="001D5CBC" w:rsidP="001D5CBC">
      <w:pPr>
        <w:pStyle w:val="BodyTextIndent"/>
        <w:ind w:left="0" w:firstLine="72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sz w:val="23"/>
          <w:szCs w:val="23"/>
        </w:rPr>
        <w:t xml:space="preserve">Lee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Chauvette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>Present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Charles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Pretti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="000658D8">
        <w:rPr>
          <w:rFonts w:ascii="Palatino Linotype" w:hAnsi="Palatino Linotype" w:cs="Times New Roman"/>
          <w:sz w:val="23"/>
          <w:szCs w:val="23"/>
        </w:rPr>
        <w:tab/>
      </w:r>
      <w:r w:rsidR="008718A6">
        <w:rPr>
          <w:rFonts w:ascii="Palatino Linotype" w:hAnsi="Palatino Linotype" w:cs="Times New Roman"/>
          <w:sz w:val="23"/>
          <w:szCs w:val="23"/>
        </w:rPr>
        <w:t>Pre</w:t>
      </w:r>
      <w:r w:rsidRPr="00C155FA">
        <w:rPr>
          <w:rFonts w:ascii="Palatino Linotype" w:hAnsi="Palatino Linotype" w:cs="Times New Roman"/>
          <w:sz w:val="23"/>
          <w:szCs w:val="23"/>
        </w:rPr>
        <w:t xml:space="preserve">sent </w:t>
      </w:r>
    </w:p>
    <w:p w:rsidR="001D5CBC" w:rsidRPr="00C155FA" w:rsidRDefault="001D5CBC" w:rsidP="00BF2949">
      <w:pPr>
        <w:pStyle w:val="BodyTextIndent"/>
        <w:ind w:left="1440" w:hanging="72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sz w:val="23"/>
          <w:szCs w:val="23"/>
        </w:rPr>
        <w:t>Amber Parker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proofErr w:type="gramStart"/>
      <w:r w:rsidR="008A318F">
        <w:rPr>
          <w:rFonts w:ascii="Palatino Linotype" w:hAnsi="Palatino Linotype" w:cs="Times New Roman"/>
          <w:sz w:val="23"/>
          <w:szCs w:val="23"/>
        </w:rPr>
        <w:t>Ab</w:t>
      </w:r>
      <w:r w:rsidRPr="00C155FA">
        <w:rPr>
          <w:rFonts w:ascii="Palatino Linotype" w:hAnsi="Palatino Linotype" w:cs="Times New Roman"/>
          <w:sz w:val="23"/>
          <w:szCs w:val="23"/>
        </w:rPr>
        <w:t>sent</w:t>
      </w:r>
      <w:proofErr w:type="gramEnd"/>
      <w:r w:rsidR="0085690D"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Carla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Rabinowitz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>Present</w:t>
      </w:r>
      <w:r w:rsidR="00714AB9" w:rsidRPr="00C155FA">
        <w:rPr>
          <w:rFonts w:ascii="Palatino Linotype" w:hAnsi="Palatino Linotype" w:cs="Times New Roman"/>
          <w:sz w:val="23"/>
          <w:szCs w:val="23"/>
        </w:rPr>
        <w:t xml:space="preserve"> </w:t>
      </w:r>
    </w:p>
    <w:p w:rsidR="001D5CBC" w:rsidRPr="00342BBE" w:rsidRDefault="001D5CBC" w:rsidP="001D5CBC">
      <w:pPr>
        <w:pStyle w:val="BodyTextIndent"/>
        <w:ind w:left="1440"/>
        <w:rPr>
          <w:rFonts w:ascii="Palatino Linotype" w:hAnsi="Palatino Linotype" w:cs="Times New Roman"/>
          <w:sz w:val="8"/>
          <w:szCs w:val="8"/>
        </w:rPr>
      </w:pPr>
    </w:p>
    <w:p w:rsidR="001D5CBC" w:rsidRPr="00C155FA" w:rsidRDefault="001D5CBC" w:rsidP="001D5CBC">
      <w:pPr>
        <w:pStyle w:val="BodyTextIndent"/>
        <w:ind w:left="720" w:hanging="36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b/>
          <w:sz w:val="23"/>
          <w:szCs w:val="23"/>
        </w:rPr>
        <w:t>B.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b/>
          <w:sz w:val="23"/>
          <w:szCs w:val="23"/>
        </w:rPr>
        <w:t>RECORDING SECRETARY</w:t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 Julie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Marynok</w:t>
      </w:r>
      <w:proofErr w:type="spellEnd"/>
    </w:p>
    <w:p w:rsidR="001D5CBC" w:rsidRPr="00C155FA" w:rsidRDefault="001D5CBC" w:rsidP="001D5CBC">
      <w:pPr>
        <w:pStyle w:val="BodyTextIndent"/>
        <w:ind w:left="72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sz w:val="23"/>
          <w:szCs w:val="23"/>
        </w:rPr>
        <w:t xml:space="preserve">Also present:  </w:t>
      </w:r>
      <w:r w:rsidR="003F16EC">
        <w:rPr>
          <w:rFonts w:ascii="Palatino Linotype" w:hAnsi="Palatino Linotype" w:cs="Times New Roman"/>
          <w:sz w:val="23"/>
          <w:szCs w:val="23"/>
        </w:rPr>
        <w:t xml:space="preserve">Superintendent S. Meyer, L. Bassett and </w:t>
      </w:r>
      <w:r w:rsidR="0085690D" w:rsidRPr="00C155FA">
        <w:rPr>
          <w:rFonts w:ascii="Palatino Linotype" w:hAnsi="Palatino Linotype" w:cs="Times New Roman"/>
          <w:sz w:val="23"/>
          <w:szCs w:val="23"/>
        </w:rPr>
        <w:t xml:space="preserve">Atty. </w:t>
      </w:r>
      <w:proofErr w:type="spellStart"/>
      <w:r w:rsidR="0085690D" w:rsidRPr="00C155FA">
        <w:rPr>
          <w:rFonts w:ascii="Palatino Linotype" w:hAnsi="Palatino Linotype" w:cs="Times New Roman"/>
          <w:sz w:val="23"/>
          <w:szCs w:val="23"/>
        </w:rPr>
        <w:t>Dupere</w:t>
      </w:r>
      <w:proofErr w:type="spellEnd"/>
    </w:p>
    <w:p w:rsidR="008718A6" w:rsidRPr="00342BBE" w:rsidRDefault="008718A6" w:rsidP="00E13CD3">
      <w:pPr>
        <w:pStyle w:val="BodyTextIndent"/>
        <w:ind w:left="0"/>
        <w:rPr>
          <w:rFonts w:ascii="Palatino Linotype" w:hAnsi="Palatino Linotype" w:cs="Times New Roman"/>
          <w:sz w:val="8"/>
          <w:szCs w:val="8"/>
        </w:rPr>
      </w:pPr>
    </w:p>
    <w:p w:rsidR="00E13CD3" w:rsidRPr="00C155FA" w:rsidRDefault="00E13CD3" w:rsidP="00E13CD3">
      <w:pPr>
        <w:pStyle w:val="BodyTextIndent"/>
        <w:ind w:left="0"/>
        <w:rPr>
          <w:rFonts w:ascii="Palatino Linotype" w:hAnsi="Palatino Linotype" w:cs="Times New Roman"/>
          <w:b/>
          <w:sz w:val="23"/>
          <w:szCs w:val="23"/>
        </w:rPr>
      </w:pPr>
      <w:r w:rsidRPr="00C155FA">
        <w:rPr>
          <w:rFonts w:ascii="Palatino Linotype" w:hAnsi="Palatino Linotype" w:cs="Times New Roman"/>
          <w:b/>
          <w:sz w:val="23"/>
          <w:szCs w:val="23"/>
        </w:rPr>
        <w:t>III.</w:t>
      </w:r>
      <w:r w:rsidRPr="00C155FA">
        <w:rPr>
          <w:rFonts w:ascii="Palatino Linotype" w:hAnsi="Palatino Linotype" w:cs="Times New Roman"/>
          <w:b/>
          <w:sz w:val="23"/>
          <w:szCs w:val="23"/>
        </w:rPr>
        <w:tab/>
      </w:r>
      <w:r w:rsidR="0085690D" w:rsidRPr="00C155FA">
        <w:rPr>
          <w:rFonts w:ascii="Palatino Linotype" w:hAnsi="Palatino Linotype" w:cs="Times New Roman"/>
          <w:b/>
          <w:sz w:val="23"/>
          <w:szCs w:val="23"/>
        </w:rPr>
        <w:t>APPROVAL OF MINUTES</w:t>
      </w:r>
    </w:p>
    <w:p w:rsidR="00D627B2" w:rsidRPr="00C155FA" w:rsidRDefault="001176A9" w:rsidP="008718A6">
      <w:pPr>
        <w:pStyle w:val="BodyTextIndent"/>
        <w:ind w:left="720"/>
        <w:rPr>
          <w:rFonts w:ascii="Palatino Linotype" w:hAnsi="Palatino Linotype" w:cs="Times New Roman"/>
          <w:sz w:val="23"/>
          <w:szCs w:val="23"/>
        </w:rPr>
      </w:pPr>
      <w:r>
        <w:rPr>
          <w:rFonts w:ascii="Palatino Linotype" w:hAnsi="Palatino Linotype" w:cs="Times New Roman"/>
          <w:sz w:val="23"/>
          <w:szCs w:val="23"/>
        </w:rPr>
        <w:t>Ju</w:t>
      </w:r>
      <w:r w:rsidR="00770189">
        <w:rPr>
          <w:rFonts w:ascii="Palatino Linotype" w:hAnsi="Palatino Linotype" w:cs="Times New Roman"/>
          <w:sz w:val="23"/>
          <w:szCs w:val="23"/>
        </w:rPr>
        <w:t>ly</w:t>
      </w:r>
      <w:r>
        <w:rPr>
          <w:rFonts w:ascii="Palatino Linotype" w:hAnsi="Palatino Linotype" w:cs="Times New Roman"/>
          <w:sz w:val="23"/>
          <w:szCs w:val="23"/>
        </w:rPr>
        <w:t xml:space="preserve"> </w:t>
      </w:r>
      <w:r w:rsidR="00770189">
        <w:rPr>
          <w:rFonts w:ascii="Palatino Linotype" w:hAnsi="Palatino Linotype" w:cs="Times New Roman"/>
          <w:sz w:val="23"/>
          <w:szCs w:val="23"/>
        </w:rPr>
        <w:t>20</w:t>
      </w:r>
      <w:r w:rsidR="00D627B2" w:rsidRPr="00C155FA">
        <w:rPr>
          <w:rFonts w:ascii="Palatino Linotype" w:hAnsi="Palatino Linotype" w:cs="Times New Roman"/>
          <w:sz w:val="23"/>
          <w:szCs w:val="23"/>
        </w:rPr>
        <w:t>, 2016</w:t>
      </w:r>
      <w:r w:rsidR="008718A6">
        <w:rPr>
          <w:rFonts w:ascii="Palatino Linotype" w:hAnsi="Palatino Linotype" w:cs="Times New Roman"/>
          <w:sz w:val="23"/>
          <w:szCs w:val="23"/>
        </w:rPr>
        <w:t xml:space="preserve"> – </w:t>
      </w:r>
      <w:r w:rsidR="00D627B2" w:rsidRPr="00C155FA">
        <w:rPr>
          <w:rFonts w:ascii="Palatino Linotype" w:hAnsi="Palatino Linotype" w:cs="Times New Roman"/>
          <w:sz w:val="23"/>
          <w:szCs w:val="23"/>
        </w:rPr>
        <w:t xml:space="preserve">Regular Session – </w:t>
      </w:r>
      <w:r w:rsidR="00770189">
        <w:rPr>
          <w:rFonts w:ascii="Palatino Linotype" w:hAnsi="Palatino Linotype" w:cs="Times New Roman"/>
          <w:sz w:val="23"/>
          <w:szCs w:val="23"/>
        </w:rPr>
        <w:t xml:space="preserve">M. </w:t>
      </w:r>
      <w:proofErr w:type="spellStart"/>
      <w:r w:rsidR="00770189">
        <w:rPr>
          <w:rFonts w:ascii="Palatino Linotype" w:hAnsi="Palatino Linotype" w:cs="Times New Roman"/>
          <w:sz w:val="23"/>
          <w:szCs w:val="23"/>
        </w:rPr>
        <w:t>Grosky</w:t>
      </w:r>
      <w:proofErr w:type="spellEnd"/>
      <w:r w:rsidR="00D627B2" w:rsidRPr="00C155FA">
        <w:rPr>
          <w:rFonts w:ascii="Palatino Linotype" w:hAnsi="Palatino Linotype" w:cs="Times New Roman"/>
          <w:sz w:val="23"/>
          <w:szCs w:val="23"/>
        </w:rPr>
        <w:t xml:space="preserve"> moved approval, </w:t>
      </w:r>
      <w:r>
        <w:rPr>
          <w:rFonts w:ascii="Palatino Linotype" w:hAnsi="Palatino Linotype" w:cs="Times New Roman"/>
          <w:sz w:val="23"/>
          <w:szCs w:val="23"/>
        </w:rPr>
        <w:t xml:space="preserve">C. </w:t>
      </w:r>
      <w:proofErr w:type="spellStart"/>
      <w:r>
        <w:rPr>
          <w:rFonts w:ascii="Palatino Linotype" w:hAnsi="Palatino Linotype" w:cs="Times New Roman"/>
          <w:sz w:val="23"/>
          <w:szCs w:val="23"/>
        </w:rPr>
        <w:t>Rabinowitz</w:t>
      </w:r>
      <w:proofErr w:type="spellEnd"/>
      <w:r w:rsidR="00D627B2" w:rsidRPr="00C155FA">
        <w:rPr>
          <w:rFonts w:ascii="Palatino Linotype" w:hAnsi="Palatino Linotype" w:cs="Times New Roman"/>
          <w:sz w:val="23"/>
          <w:szCs w:val="23"/>
        </w:rPr>
        <w:t xml:space="preserve"> seconded, motion unanimous.</w:t>
      </w:r>
    </w:p>
    <w:p w:rsidR="00D627B2" w:rsidRPr="00C155FA" w:rsidRDefault="00D627B2" w:rsidP="00D627B2">
      <w:pPr>
        <w:pStyle w:val="BodyTextIndent"/>
        <w:ind w:left="72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b/>
          <w:sz w:val="23"/>
          <w:szCs w:val="23"/>
        </w:rPr>
        <w:t xml:space="preserve">Vote:  </w:t>
      </w:r>
      <w:r w:rsidR="00770189">
        <w:rPr>
          <w:rFonts w:ascii="Palatino Linotype" w:hAnsi="Palatino Linotype" w:cs="Times New Roman"/>
          <w:b/>
          <w:sz w:val="23"/>
          <w:szCs w:val="23"/>
        </w:rPr>
        <w:t>8</w:t>
      </w:r>
      <w:r w:rsidRPr="00C155FA">
        <w:rPr>
          <w:rFonts w:ascii="Palatino Linotype" w:hAnsi="Palatino Linotype" w:cs="Times New Roman"/>
          <w:b/>
          <w:sz w:val="23"/>
          <w:szCs w:val="23"/>
        </w:rPr>
        <w:t>-0-</w:t>
      </w:r>
      <w:r w:rsidR="008D69A2">
        <w:rPr>
          <w:rFonts w:ascii="Palatino Linotype" w:hAnsi="Palatino Linotype" w:cs="Times New Roman"/>
          <w:b/>
          <w:sz w:val="23"/>
          <w:szCs w:val="23"/>
        </w:rPr>
        <w:t>0</w:t>
      </w:r>
      <w:r w:rsidRPr="00C155FA">
        <w:rPr>
          <w:rFonts w:ascii="Palatino Linotype" w:hAnsi="Palatino Linotype" w:cs="Times New Roman"/>
          <w:sz w:val="23"/>
          <w:szCs w:val="23"/>
        </w:rPr>
        <w:tab/>
        <w:t>Nancy Melbourne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="00C155FA" w:rsidRPr="00C155FA">
        <w:rPr>
          <w:rFonts w:ascii="Palatino Linotype" w:hAnsi="Palatino Linotype" w:cs="Times New Roman"/>
          <w:sz w:val="23"/>
          <w:szCs w:val="23"/>
        </w:rPr>
        <w:tab/>
      </w:r>
      <w:proofErr w:type="gramStart"/>
      <w:r w:rsidR="00770189">
        <w:rPr>
          <w:rFonts w:ascii="Palatino Linotype" w:hAnsi="Palatino Linotype" w:cs="Times New Roman"/>
          <w:sz w:val="23"/>
          <w:szCs w:val="23"/>
        </w:rPr>
        <w:t>Absent</w:t>
      </w:r>
      <w:proofErr w:type="gramEnd"/>
      <w:r w:rsidR="00C155FA"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 xml:space="preserve">Joao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Baptista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="00770189">
        <w:rPr>
          <w:rFonts w:ascii="Palatino Linotype" w:hAnsi="Palatino Linotype" w:cs="Times New Roman"/>
          <w:sz w:val="23"/>
          <w:szCs w:val="23"/>
        </w:rPr>
        <w:t>Absent</w:t>
      </w:r>
    </w:p>
    <w:p w:rsidR="00D627B2" w:rsidRPr="00C155FA" w:rsidRDefault="00C155FA" w:rsidP="00C155FA">
      <w:pPr>
        <w:pStyle w:val="BodyTextIndent"/>
        <w:ind w:left="216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sz w:val="23"/>
          <w:szCs w:val="23"/>
        </w:rPr>
        <w:t>D</w:t>
      </w:r>
      <w:r w:rsidR="00D627B2" w:rsidRPr="00C155FA">
        <w:rPr>
          <w:rFonts w:ascii="Palatino Linotype" w:hAnsi="Palatino Linotype" w:cs="Times New Roman"/>
          <w:sz w:val="23"/>
          <w:szCs w:val="23"/>
        </w:rPr>
        <w:t xml:space="preserve">eborah </w:t>
      </w:r>
      <w:proofErr w:type="spellStart"/>
      <w:r w:rsidR="00D627B2" w:rsidRPr="00C155FA">
        <w:rPr>
          <w:rFonts w:ascii="Palatino Linotype" w:hAnsi="Palatino Linotype" w:cs="Times New Roman"/>
          <w:sz w:val="23"/>
          <w:szCs w:val="23"/>
        </w:rPr>
        <w:t>Kuzmeskas</w:t>
      </w:r>
      <w:proofErr w:type="spellEnd"/>
      <w:r w:rsidR="00D627B2" w:rsidRPr="00C155FA">
        <w:rPr>
          <w:rFonts w:ascii="Palatino Linotype" w:hAnsi="Palatino Linotype" w:cs="Times New Roman"/>
          <w:sz w:val="23"/>
          <w:szCs w:val="23"/>
        </w:rPr>
        <w:t xml:space="preserve">  </w:t>
      </w:r>
      <w:r w:rsidR="00D627B2" w:rsidRPr="00C155FA">
        <w:rPr>
          <w:rFonts w:ascii="Palatino Linotype" w:hAnsi="Palatino Linotype" w:cs="Times New Roman"/>
          <w:sz w:val="23"/>
          <w:szCs w:val="23"/>
        </w:rPr>
        <w:tab/>
        <w:t xml:space="preserve">Yes   </w:t>
      </w:r>
      <w:r w:rsidR="00D627B2"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="00D627B2" w:rsidRPr="00C155FA">
        <w:rPr>
          <w:rFonts w:ascii="Palatino Linotype" w:hAnsi="Palatino Linotype" w:cs="Times New Roman"/>
          <w:sz w:val="23"/>
          <w:szCs w:val="23"/>
        </w:rPr>
        <w:t xml:space="preserve">Dale </w:t>
      </w:r>
      <w:proofErr w:type="spellStart"/>
      <w:r w:rsidR="00D627B2" w:rsidRPr="00C155FA">
        <w:rPr>
          <w:rFonts w:ascii="Palatino Linotype" w:hAnsi="Palatino Linotype" w:cs="Times New Roman"/>
          <w:sz w:val="23"/>
          <w:szCs w:val="23"/>
        </w:rPr>
        <w:t>Lougee</w:t>
      </w:r>
      <w:proofErr w:type="spellEnd"/>
      <w:r w:rsidR="00D627B2" w:rsidRPr="00C155FA">
        <w:rPr>
          <w:rFonts w:ascii="Palatino Linotype" w:hAnsi="Palatino Linotype" w:cs="Times New Roman"/>
          <w:sz w:val="23"/>
          <w:szCs w:val="23"/>
        </w:rPr>
        <w:tab/>
      </w:r>
      <w:r w:rsidR="00D627B2" w:rsidRPr="00C155FA">
        <w:rPr>
          <w:rFonts w:ascii="Palatino Linotype" w:hAnsi="Palatino Linotype" w:cs="Times New Roman"/>
          <w:sz w:val="23"/>
          <w:szCs w:val="23"/>
        </w:rPr>
        <w:tab/>
      </w:r>
      <w:r w:rsidR="00472B83">
        <w:rPr>
          <w:rFonts w:ascii="Palatino Linotype" w:hAnsi="Palatino Linotype" w:cs="Times New Roman"/>
          <w:sz w:val="23"/>
          <w:szCs w:val="23"/>
        </w:rPr>
        <w:t>Yes</w:t>
      </w:r>
    </w:p>
    <w:p w:rsidR="00D627B2" w:rsidRPr="00C155FA" w:rsidRDefault="00D627B2" w:rsidP="00C155FA">
      <w:pPr>
        <w:pStyle w:val="BodyTextIndent"/>
        <w:ind w:left="1800" w:firstLine="36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sz w:val="23"/>
          <w:szCs w:val="23"/>
        </w:rPr>
        <w:t xml:space="preserve">Joseph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Maga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 xml:space="preserve">       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="00C155FA"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>Yes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Mitchell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Grosky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 w:rsidR="00472B83">
        <w:rPr>
          <w:rFonts w:ascii="Palatino Linotype" w:hAnsi="Palatino Linotype" w:cs="Times New Roman"/>
          <w:sz w:val="23"/>
          <w:szCs w:val="23"/>
        </w:rPr>
        <w:t>Yes</w:t>
      </w:r>
    </w:p>
    <w:p w:rsidR="00D627B2" w:rsidRPr="00C155FA" w:rsidRDefault="00D627B2" w:rsidP="00C155FA">
      <w:pPr>
        <w:pStyle w:val="BodyTextIndent"/>
        <w:ind w:left="216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sz w:val="23"/>
          <w:szCs w:val="23"/>
        </w:rPr>
        <w:t xml:space="preserve">Lee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Chauvette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>Yes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Charles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Pretti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 w:rsidR="00C155FA">
        <w:rPr>
          <w:rFonts w:ascii="Palatino Linotype" w:hAnsi="Palatino Linotype" w:cs="Times New Roman"/>
          <w:sz w:val="23"/>
          <w:szCs w:val="23"/>
        </w:rPr>
        <w:tab/>
      </w:r>
      <w:r w:rsidR="003F16EC">
        <w:rPr>
          <w:rFonts w:ascii="Palatino Linotype" w:hAnsi="Palatino Linotype" w:cs="Times New Roman"/>
          <w:sz w:val="23"/>
          <w:szCs w:val="23"/>
        </w:rPr>
        <w:t>Yes</w:t>
      </w:r>
    </w:p>
    <w:p w:rsidR="00472B83" w:rsidRDefault="00472B83" w:rsidP="00472B83">
      <w:pPr>
        <w:pStyle w:val="BodyTextIndent"/>
        <w:ind w:left="720"/>
        <w:rPr>
          <w:rFonts w:ascii="Palatino Linotype" w:hAnsi="Palatino Linotype" w:cs="Times New Roman"/>
          <w:sz w:val="23"/>
          <w:szCs w:val="23"/>
        </w:rPr>
      </w:pPr>
      <w:r>
        <w:rPr>
          <w:rFonts w:ascii="Palatino Linotype" w:hAnsi="Palatino Linotype" w:cs="Times New Roman"/>
          <w:sz w:val="23"/>
          <w:szCs w:val="23"/>
        </w:rPr>
        <w:tab/>
      </w:r>
      <w:r>
        <w:rPr>
          <w:rFonts w:ascii="Palatino Linotype" w:hAnsi="Palatino Linotype" w:cs="Times New Roman"/>
          <w:sz w:val="23"/>
          <w:szCs w:val="23"/>
        </w:rPr>
        <w:tab/>
      </w:r>
      <w:r w:rsidR="00D627B2" w:rsidRPr="00C155FA">
        <w:rPr>
          <w:rFonts w:ascii="Palatino Linotype" w:hAnsi="Palatino Linotype" w:cs="Times New Roman"/>
          <w:sz w:val="23"/>
          <w:szCs w:val="23"/>
        </w:rPr>
        <w:t>Amber Parker</w:t>
      </w:r>
      <w:r w:rsidR="00D627B2" w:rsidRPr="00C155FA">
        <w:rPr>
          <w:rFonts w:ascii="Palatino Linotype" w:hAnsi="Palatino Linotype" w:cs="Times New Roman"/>
          <w:sz w:val="23"/>
          <w:szCs w:val="23"/>
        </w:rPr>
        <w:tab/>
      </w:r>
      <w:r w:rsidR="00D627B2" w:rsidRPr="00C155FA">
        <w:rPr>
          <w:rFonts w:ascii="Palatino Linotype" w:hAnsi="Palatino Linotype" w:cs="Times New Roman"/>
          <w:sz w:val="23"/>
          <w:szCs w:val="23"/>
        </w:rPr>
        <w:tab/>
      </w:r>
      <w:r w:rsidR="00770189">
        <w:rPr>
          <w:rFonts w:ascii="Palatino Linotype" w:hAnsi="Palatino Linotype" w:cs="Times New Roman"/>
          <w:sz w:val="23"/>
          <w:szCs w:val="23"/>
        </w:rPr>
        <w:t>Yes</w:t>
      </w:r>
      <w:r w:rsidR="00770189">
        <w:rPr>
          <w:rFonts w:ascii="Palatino Linotype" w:hAnsi="Palatino Linotype" w:cs="Times New Roman"/>
          <w:sz w:val="23"/>
          <w:szCs w:val="23"/>
        </w:rPr>
        <w:tab/>
      </w:r>
      <w:r w:rsidR="00D627B2" w:rsidRPr="00C155FA">
        <w:rPr>
          <w:rFonts w:ascii="Palatino Linotype" w:hAnsi="Palatino Linotype" w:cs="Times New Roman"/>
          <w:sz w:val="23"/>
          <w:szCs w:val="23"/>
        </w:rPr>
        <w:tab/>
        <w:t xml:space="preserve">Carla </w:t>
      </w:r>
      <w:proofErr w:type="spellStart"/>
      <w:r w:rsidR="00D627B2" w:rsidRPr="00C155FA">
        <w:rPr>
          <w:rFonts w:ascii="Palatino Linotype" w:hAnsi="Palatino Linotype" w:cs="Times New Roman"/>
          <w:sz w:val="23"/>
          <w:szCs w:val="23"/>
        </w:rPr>
        <w:t>Rabinowitz</w:t>
      </w:r>
      <w:proofErr w:type="spellEnd"/>
      <w:r w:rsidR="00D627B2" w:rsidRPr="00C155FA">
        <w:rPr>
          <w:rFonts w:ascii="Palatino Linotype" w:hAnsi="Palatino Linotype" w:cs="Times New Roman"/>
          <w:sz w:val="23"/>
          <w:szCs w:val="23"/>
        </w:rPr>
        <w:tab/>
        <w:t>Yes</w:t>
      </w:r>
    </w:p>
    <w:p w:rsidR="00472B83" w:rsidRPr="00C155FA" w:rsidRDefault="001176A9" w:rsidP="00472B83">
      <w:pPr>
        <w:pStyle w:val="BodyTextIndent"/>
        <w:ind w:left="720"/>
        <w:rPr>
          <w:rFonts w:ascii="Palatino Linotype" w:hAnsi="Palatino Linotype" w:cs="Times New Roman"/>
          <w:sz w:val="23"/>
          <w:szCs w:val="23"/>
        </w:rPr>
      </w:pPr>
      <w:r>
        <w:rPr>
          <w:rFonts w:ascii="Palatino Linotype" w:hAnsi="Palatino Linotype" w:cs="Times New Roman"/>
          <w:sz w:val="23"/>
          <w:szCs w:val="23"/>
        </w:rPr>
        <w:t>Ju</w:t>
      </w:r>
      <w:r w:rsidR="00770189">
        <w:rPr>
          <w:rFonts w:ascii="Palatino Linotype" w:hAnsi="Palatino Linotype" w:cs="Times New Roman"/>
          <w:sz w:val="23"/>
          <w:szCs w:val="23"/>
        </w:rPr>
        <w:t>ly</w:t>
      </w:r>
      <w:r>
        <w:rPr>
          <w:rFonts w:ascii="Palatino Linotype" w:hAnsi="Palatino Linotype" w:cs="Times New Roman"/>
          <w:sz w:val="23"/>
          <w:szCs w:val="23"/>
        </w:rPr>
        <w:t xml:space="preserve"> </w:t>
      </w:r>
      <w:r w:rsidR="00770189">
        <w:rPr>
          <w:rFonts w:ascii="Palatino Linotype" w:hAnsi="Palatino Linotype" w:cs="Times New Roman"/>
          <w:sz w:val="23"/>
          <w:szCs w:val="23"/>
        </w:rPr>
        <w:t>20</w:t>
      </w:r>
      <w:r w:rsidR="00472B83" w:rsidRPr="00C155FA">
        <w:rPr>
          <w:rFonts w:ascii="Palatino Linotype" w:hAnsi="Palatino Linotype" w:cs="Times New Roman"/>
          <w:sz w:val="23"/>
          <w:szCs w:val="23"/>
        </w:rPr>
        <w:t>, 2016</w:t>
      </w:r>
      <w:r w:rsidR="00472B83">
        <w:rPr>
          <w:rFonts w:ascii="Palatino Linotype" w:hAnsi="Palatino Linotype" w:cs="Times New Roman"/>
          <w:sz w:val="23"/>
          <w:szCs w:val="23"/>
        </w:rPr>
        <w:t xml:space="preserve"> – Executive</w:t>
      </w:r>
      <w:r w:rsidR="00472B83" w:rsidRPr="00C155FA">
        <w:rPr>
          <w:rFonts w:ascii="Palatino Linotype" w:hAnsi="Palatino Linotype" w:cs="Times New Roman"/>
          <w:sz w:val="23"/>
          <w:szCs w:val="23"/>
        </w:rPr>
        <w:t xml:space="preserve"> Session – </w:t>
      </w:r>
      <w:r w:rsidR="00472B83">
        <w:rPr>
          <w:rFonts w:ascii="Palatino Linotype" w:hAnsi="Palatino Linotype" w:cs="Times New Roman"/>
          <w:sz w:val="23"/>
          <w:szCs w:val="23"/>
        </w:rPr>
        <w:t xml:space="preserve">L. </w:t>
      </w:r>
      <w:proofErr w:type="spellStart"/>
      <w:r w:rsidR="00472B83">
        <w:rPr>
          <w:rFonts w:ascii="Palatino Linotype" w:hAnsi="Palatino Linotype" w:cs="Times New Roman"/>
          <w:sz w:val="23"/>
          <w:szCs w:val="23"/>
        </w:rPr>
        <w:t>Chauvette</w:t>
      </w:r>
      <w:proofErr w:type="spellEnd"/>
      <w:r w:rsidR="00472B83" w:rsidRPr="00C155FA">
        <w:rPr>
          <w:rFonts w:ascii="Palatino Linotype" w:hAnsi="Palatino Linotype" w:cs="Times New Roman"/>
          <w:sz w:val="23"/>
          <w:szCs w:val="23"/>
        </w:rPr>
        <w:t xml:space="preserve"> moved approval, </w:t>
      </w:r>
      <w:r w:rsidR="00770189">
        <w:rPr>
          <w:rFonts w:ascii="Palatino Linotype" w:hAnsi="Palatino Linotype" w:cs="Times New Roman"/>
          <w:sz w:val="23"/>
          <w:szCs w:val="23"/>
        </w:rPr>
        <w:t xml:space="preserve">M. </w:t>
      </w:r>
      <w:proofErr w:type="spellStart"/>
      <w:r w:rsidR="00770189">
        <w:rPr>
          <w:rFonts w:ascii="Palatino Linotype" w:hAnsi="Palatino Linotype" w:cs="Times New Roman"/>
          <w:sz w:val="23"/>
          <w:szCs w:val="23"/>
        </w:rPr>
        <w:t>Grosky</w:t>
      </w:r>
      <w:proofErr w:type="spellEnd"/>
      <w:r w:rsidR="00472B83" w:rsidRPr="00C155FA">
        <w:rPr>
          <w:rFonts w:ascii="Palatino Linotype" w:hAnsi="Palatino Linotype" w:cs="Times New Roman"/>
          <w:sz w:val="23"/>
          <w:szCs w:val="23"/>
        </w:rPr>
        <w:t xml:space="preserve"> seconded, motion unanimous.</w:t>
      </w:r>
    </w:p>
    <w:p w:rsidR="00472B83" w:rsidRPr="00C155FA" w:rsidRDefault="00472B83" w:rsidP="00472B83">
      <w:pPr>
        <w:pStyle w:val="BodyTextIndent"/>
        <w:ind w:left="72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b/>
          <w:sz w:val="23"/>
          <w:szCs w:val="23"/>
        </w:rPr>
        <w:t xml:space="preserve">Vote:  </w:t>
      </w:r>
      <w:r w:rsidR="00770189">
        <w:rPr>
          <w:rFonts w:ascii="Palatino Linotype" w:hAnsi="Palatino Linotype" w:cs="Times New Roman"/>
          <w:b/>
          <w:sz w:val="23"/>
          <w:szCs w:val="23"/>
        </w:rPr>
        <w:t>8</w:t>
      </w:r>
      <w:r w:rsidRPr="00C155FA">
        <w:rPr>
          <w:rFonts w:ascii="Palatino Linotype" w:hAnsi="Palatino Linotype" w:cs="Times New Roman"/>
          <w:b/>
          <w:sz w:val="23"/>
          <w:szCs w:val="23"/>
        </w:rPr>
        <w:t>-0-</w:t>
      </w:r>
      <w:r>
        <w:rPr>
          <w:rFonts w:ascii="Palatino Linotype" w:hAnsi="Palatino Linotype" w:cs="Times New Roman"/>
          <w:b/>
          <w:sz w:val="23"/>
          <w:szCs w:val="23"/>
        </w:rPr>
        <w:t>0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="00770189" w:rsidRPr="00C155FA">
        <w:rPr>
          <w:rFonts w:ascii="Palatino Linotype" w:hAnsi="Palatino Linotype" w:cs="Times New Roman"/>
          <w:sz w:val="23"/>
          <w:szCs w:val="23"/>
        </w:rPr>
        <w:t>Nancy Melbourne</w:t>
      </w:r>
      <w:r w:rsidR="00770189" w:rsidRPr="00C155FA">
        <w:rPr>
          <w:rFonts w:ascii="Palatino Linotype" w:hAnsi="Palatino Linotype" w:cs="Times New Roman"/>
          <w:sz w:val="23"/>
          <w:szCs w:val="23"/>
        </w:rPr>
        <w:tab/>
      </w:r>
      <w:r w:rsidR="00770189" w:rsidRPr="00C155FA">
        <w:rPr>
          <w:rFonts w:ascii="Palatino Linotype" w:hAnsi="Palatino Linotype" w:cs="Times New Roman"/>
          <w:sz w:val="23"/>
          <w:szCs w:val="23"/>
        </w:rPr>
        <w:tab/>
      </w:r>
      <w:proofErr w:type="gramStart"/>
      <w:r w:rsidR="00770189">
        <w:rPr>
          <w:rFonts w:ascii="Palatino Linotype" w:hAnsi="Palatino Linotype" w:cs="Times New Roman"/>
          <w:sz w:val="23"/>
          <w:szCs w:val="23"/>
        </w:rPr>
        <w:t>Absent</w:t>
      </w:r>
      <w:proofErr w:type="gramEnd"/>
      <w:r w:rsidR="00770189" w:rsidRPr="00C155FA">
        <w:rPr>
          <w:rFonts w:ascii="Palatino Linotype" w:hAnsi="Palatino Linotype" w:cs="Times New Roman"/>
          <w:sz w:val="23"/>
          <w:szCs w:val="23"/>
        </w:rPr>
        <w:tab/>
        <w:t xml:space="preserve">Joao </w:t>
      </w:r>
      <w:proofErr w:type="spellStart"/>
      <w:r w:rsidR="00770189" w:rsidRPr="00C155FA">
        <w:rPr>
          <w:rFonts w:ascii="Palatino Linotype" w:hAnsi="Palatino Linotype" w:cs="Times New Roman"/>
          <w:sz w:val="23"/>
          <w:szCs w:val="23"/>
        </w:rPr>
        <w:t>Baptista</w:t>
      </w:r>
      <w:proofErr w:type="spellEnd"/>
      <w:r w:rsidR="00770189" w:rsidRPr="00C155FA">
        <w:rPr>
          <w:rFonts w:ascii="Palatino Linotype" w:hAnsi="Palatino Linotype" w:cs="Times New Roman"/>
          <w:sz w:val="23"/>
          <w:szCs w:val="23"/>
        </w:rPr>
        <w:tab/>
      </w:r>
      <w:r w:rsidR="00770189" w:rsidRPr="00C155FA">
        <w:rPr>
          <w:rFonts w:ascii="Palatino Linotype" w:hAnsi="Palatino Linotype" w:cs="Times New Roman"/>
          <w:sz w:val="23"/>
          <w:szCs w:val="23"/>
        </w:rPr>
        <w:tab/>
      </w:r>
      <w:r w:rsidR="00770189">
        <w:rPr>
          <w:rFonts w:ascii="Palatino Linotype" w:hAnsi="Palatino Linotype" w:cs="Times New Roman"/>
          <w:sz w:val="23"/>
          <w:szCs w:val="23"/>
        </w:rPr>
        <w:t>Absent</w:t>
      </w:r>
    </w:p>
    <w:p w:rsidR="00472B83" w:rsidRPr="00C155FA" w:rsidRDefault="00472B83" w:rsidP="00472B83">
      <w:pPr>
        <w:pStyle w:val="BodyTextIndent"/>
        <w:ind w:left="216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sz w:val="23"/>
          <w:szCs w:val="23"/>
        </w:rPr>
        <w:t xml:space="preserve">Deborah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Kuzmeskas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 xml:space="preserve">  </w:t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Yes   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Dale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Lougee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>
        <w:rPr>
          <w:rFonts w:ascii="Palatino Linotype" w:hAnsi="Palatino Linotype" w:cs="Times New Roman"/>
          <w:sz w:val="23"/>
          <w:szCs w:val="23"/>
        </w:rPr>
        <w:t>Yes</w:t>
      </w:r>
    </w:p>
    <w:p w:rsidR="00472B83" w:rsidRPr="00C155FA" w:rsidRDefault="00472B83" w:rsidP="00472B83">
      <w:pPr>
        <w:pStyle w:val="BodyTextIndent"/>
        <w:ind w:left="1800" w:firstLine="36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sz w:val="23"/>
          <w:szCs w:val="23"/>
        </w:rPr>
        <w:t xml:space="preserve">Joseph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Maga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 xml:space="preserve">       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>Yes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Mitchell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Grosky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>
        <w:rPr>
          <w:rFonts w:ascii="Palatino Linotype" w:hAnsi="Palatino Linotype" w:cs="Times New Roman"/>
          <w:sz w:val="23"/>
          <w:szCs w:val="23"/>
        </w:rPr>
        <w:t>Yes</w:t>
      </w:r>
    </w:p>
    <w:p w:rsidR="00472B83" w:rsidRPr="00C155FA" w:rsidRDefault="00472B83" w:rsidP="00472B83">
      <w:pPr>
        <w:pStyle w:val="BodyTextIndent"/>
        <w:ind w:left="216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sz w:val="23"/>
          <w:szCs w:val="23"/>
        </w:rPr>
        <w:t xml:space="preserve">Lee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Chauvette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>Yes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Charles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Pretti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>
        <w:rPr>
          <w:rFonts w:ascii="Palatino Linotype" w:hAnsi="Palatino Linotype" w:cs="Times New Roman"/>
          <w:sz w:val="23"/>
          <w:szCs w:val="23"/>
        </w:rPr>
        <w:tab/>
        <w:t>Yes</w:t>
      </w:r>
    </w:p>
    <w:p w:rsidR="00472B83" w:rsidRPr="00C155FA" w:rsidRDefault="00472B83" w:rsidP="00472B83">
      <w:pPr>
        <w:pStyle w:val="BodyTextIndent"/>
        <w:ind w:left="216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sz w:val="23"/>
          <w:szCs w:val="23"/>
        </w:rPr>
        <w:t>Amber Parker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="00770189">
        <w:rPr>
          <w:rFonts w:ascii="Palatino Linotype" w:hAnsi="Palatino Linotype" w:cs="Times New Roman"/>
          <w:sz w:val="23"/>
          <w:szCs w:val="23"/>
        </w:rPr>
        <w:t>Yes</w:t>
      </w:r>
      <w:r w:rsidR="00770189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Carla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Rabinowitz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  <w:t>Yes</w:t>
      </w:r>
    </w:p>
    <w:p w:rsidR="00CA40C6" w:rsidRPr="00342BBE" w:rsidRDefault="00CA40C6" w:rsidP="0085690D">
      <w:pPr>
        <w:rPr>
          <w:rFonts w:ascii="Palatino Linotype" w:hAnsi="Palatino Linotype"/>
          <w:b/>
          <w:sz w:val="8"/>
          <w:szCs w:val="8"/>
        </w:rPr>
      </w:pPr>
    </w:p>
    <w:p w:rsidR="0085690D" w:rsidRDefault="0085690D" w:rsidP="00342BBE">
      <w:pPr>
        <w:rPr>
          <w:rFonts w:ascii="Palatino Linotype" w:hAnsi="Palatino Linotype"/>
          <w:sz w:val="23"/>
          <w:szCs w:val="23"/>
        </w:rPr>
      </w:pPr>
      <w:r w:rsidRPr="00C155FA">
        <w:rPr>
          <w:rFonts w:ascii="Palatino Linotype" w:hAnsi="Palatino Linotype"/>
          <w:b/>
          <w:sz w:val="23"/>
          <w:szCs w:val="23"/>
        </w:rPr>
        <w:t>VI.</w:t>
      </w:r>
      <w:r w:rsidRPr="00C155FA">
        <w:rPr>
          <w:rFonts w:ascii="Palatino Linotype" w:hAnsi="Palatino Linotype"/>
          <w:b/>
          <w:sz w:val="23"/>
          <w:szCs w:val="23"/>
        </w:rPr>
        <w:tab/>
        <w:t>PUBLIC INPUT</w:t>
      </w:r>
      <w:r w:rsidR="00342BBE">
        <w:rPr>
          <w:rFonts w:ascii="Palatino Linotype" w:hAnsi="Palatino Linotype"/>
          <w:b/>
          <w:sz w:val="23"/>
          <w:szCs w:val="23"/>
        </w:rPr>
        <w:t xml:space="preserve"> </w:t>
      </w:r>
      <w:r w:rsidR="00472B83">
        <w:rPr>
          <w:rFonts w:ascii="Palatino Linotype" w:hAnsi="Palatino Linotype"/>
          <w:b/>
          <w:sz w:val="23"/>
          <w:szCs w:val="23"/>
        </w:rPr>
        <w:t>–</w:t>
      </w:r>
      <w:r w:rsidR="00342BBE">
        <w:rPr>
          <w:rFonts w:ascii="Palatino Linotype" w:hAnsi="Palatino Linotype"/>
          <w:b/>
          <w:sz w:val="23"/>
          <w:szCs w:val="23"/>
        </w:rPr>
        <w:t xml:space="preserve"> </w:t>
      </w:r>
      <w:r w:rsidR="00472B83">
        <w:rPr>
          <w:rFonts w:ascii="Palatino Linotype" w:hAnsi="Palatino Linotype"/>
          <w:sz w:val="23"/>
          <w:szCs w:val="23"/>
        </w:rPr>
        <w:t xml:space="preserve">None </w:t>
      </w:r>
    </w:p>
    <w:p w:rsidR="008D69A2" w:rsidRPr="00342BBE" w:rsidRDefault="008D69A2" w:rsidP="00253BD9">
      <w:pPr>
        <w:pStyle w:val="ListParagraph"/>
        <w:ind w:left="360" w:firstLine="360"/>
        <w:rPr>
          <w:rFonts w:ascii="Palatino Linotype" w:hAnsi="Palatino Linotype"/>
          <w:sz w:val="8"/>
          <w:szCs w:val="8"/>
        </w:rPr>
      </w:pPr>
    </w:p>
    <w:p w:rsidR="0085690D" w:rsidRPr="00C155FA" w:rsidRDefault="0085690D" w:rsidP="0085690D">
      <w:pPr>
        <w:rPr>
          <w:rFonts w:ascii="Palatino Linotype" w:hAnsi="Palatino Linotype"/>
          <w:b/>
          <w:sz w:val="23"/>
          <w:szCs w:val="23"/>
        </w:rPr>
      </w:pPr>
      <w:r w:rsidRPr="00C155FA">
        <w:rPr>
          <w:rFonts w:ascii="Palatino Linotype" w:hAnsi="Palatino Linotype"/>
          <w:b/>
          <w:sz w:val="23"/>
          <w:szCs w:val="23"/>
        </w:rPr>
        <w:t>V.</w:t>
      </w:r>
      <w:r w:rsidRPr="00C155FA">
        <w:rPr>
          <w:rFonts w:ascii="Palatino Linotype" w:hAnsi="Palatino Linotype"/>
          <w:b/>
          <w:sz w:val="23"/>
          <w:szCs w:val="23"/>
        </w:rPr>
        <w:tab/>
        <w:t>STUDENT REPRESENTATIVE</w:t>
      </w:r>
      <w:r w:rsidR="00472B83">
        <w:rPr>
          <w:rFonts w:ascii="Palatino Linotype" w:hAnsi="Palatino Linotype"/>
          <w:b/>
          <w:sz w:val="23"/>
          <w:szCs w:val="23"/>
        </w:rPr>
        <w:t xml:space="preserve"> - None</w:t>
      </w:r>
    </w:p>
    <w:p w:rsidR="0085690D" w:rsidRPr="00342BBE" w:rsidRDefault="0085690D" w:rsidP="0085690D">
      <w:pPr>
        <w:pStyle w:val="ListParagraph"/>
        <w:ind w:left="360"/>
        <w:rPr>
          <w:rFonts w:ascii="Palatino Linotype" w:hAnsi="Palatino Linotype"/>
          <w:sz w:val="8"/>
          <w:szCs w:val="8"/>
        </w:rPr>
      </w:pPr>
    </w:p>
    <w:p w:rsidR="0085690D" w:rsidRPr="00C155FA" w:rsidRDefault="0085690D" w:rsidP="0085690D">
      <w:pPr>
        <w:rPr>
          <w:rFonts w:ascii="Palatino Linotype" w:hAnsi="Palatino Linotype"/>
          <w:b/>
          <w:sz w:val="23"/>
          <w:szCs w:val="23"/>
        </w:rPr>
      </w:pPr>
      <w:r w:rsidRPr="00C155FA">
        <w:rPr>
          <w:rFonts w:ascii="Palatino Linotype" w:hAnsi="Palatino Linotype"/>
          <w:b/>
          <w:sz w:val="23"/>
          <w:szCs w:val="23"/>
        </w:rPr>
        <w:t>VI.</w:t>
      </w:r>
      <w:r w:rsidRPr="00C155FA">
        <w:rPr>
          <w:rFonts w:ascii="Palatino Linotype" w:hAnsi="Palatino Linotype"/>
          <w:b/>
          <w:sz w:val="23"/>
          <w:szCs w:val="23"/>
        </w:rPr>
        <w:tab/>
        <w:t>RECOGNITION</w:t>
      </w:r>
    </w:p>
    <w:p w:rsidR="00163099" w:rsidRDefault="00163099" w:rsidP="001176A9">
      <w:pPr>
        <w:pStyle w:val="ListParagraph"/>
        <w:ind w:left="360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ab/>
        <w:t xml:space="preserve">M. </w:t>
      </w:r>
      <w:proofErr w:type="spellStart"/>
      <w:r>
        <w:rPr>
          <w:rFonts w:ascii="Palatino Linotype" w:hAnsi="Palatino Linotype"/>
          <w:sz w:val="23"/>
          <w:szCs w:val="23"/>
        </w:rPr>
        <w:t>Grosky</w:t>
      </w:r>
      <w:proofErr w:type="spellEnd"/>
      <w:r>
        <w:rPr>
          <w:rFonts w:ascii="Palatino Linotype" w:hAnsi="Palatino Linotype"/>
          <w:sz w:val="23"/>
          <w:szCs w:val="23"/>
        </w:rPr>
        <w:t xml:space="preserve"> recognized </w:t>
      </w:r>
      <w:r w:rsidR="00770189">
        <w:rPr>
          <w:rFonts w:ascii="Palatino Linotype" w:hAnsi="Palatino Linotype"/>
          <w:sz w:val="23"/>
          <w:szCs w:val="23"/>
        </w:rPr>
        <w:t>everyone connected with the building project</w:t>
      </w:r>
      <w:r w:rsidR="001176A9">
        <w:rPr>
          <w:rFonts w:ascii="Palatino Linotype" w:hAnsi="Palatino Linotype"/>
          <w:sz w:val="23"/>
          <w:szCs w:val="23"/>
        </w:rPr>
        <w:t xml:space="preserve">   </w:t>
      </w:r>
    </w:p>
    <w:p w:rsidR="00770189" w:rsidRDefault="00770189" w:rsidP="001176A9">
      <w:pPr>
        <w:pStyle w:val="ListParagraph"/>
        <w:ind w:left="360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ab/>
        <w:t xml:space="preserve">C. </w:t>
      </w:r>
      <w:proofErr w:type="spellStart"/>
      <w:r>
        <w:rPr>
          <w:rFonts w:ascii="Palatino Linotype" w:hAnsi="Palatino Linotype"/>
          <w:sz w:val="23"/>
          <w:szCs w:val="23"/>
        </w:rPr>
        <w:t>Pretti</w:t>
      </w:r>
      <w:proofErr w:type="spellEnd"/>
      <w:r>
        <w:rPr>
          <w:rFonts w:ascii="Palatino Linotype" w:hAnsi="Palatino Linotype"/>
          <w:sz w:val="23"/>
          <w:szCs w:val="23"/>
        </w:rPr>
        <w:t xml:space="preserve"> recognized the administrative team for the tours of the school</w:t>
      </w:r>
    </w:p>
    <w:p w:rsidR="00770189" w:rsidRDefault="00770189" w:rsidP="001176A9">
      <w:pPr>
        <w:pStyle w:val="ListParagraph"/>
        <w:ind w:left="360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ab/>
        <w:t xml:space="preserve">D. </w:t>
      </w:r>
      <w:proofErr w:type="spellStart"/>
      <w:r>
        <w:rPr>
          <w:rFonts w:ascii="Palatino Linotype" w:hAnsi="Palatino Linotype"/>
          <w:sz w:val="23"/>
          <w:szCs w:val="23"/>
        </w:rPr>
        <w:t>Kuzmeskas</w:t>
      </w:r>
      <w:proofErr w:type="spellEnd"/>
      <w:r>
        <w:rPr>
          <w:rFonts w:ascii="Palatino Linotype" w:hAnsi="Palatino Linotype"/>
          <w:sz w:val="23"/>
          <w:szCs w:val="23"/>
        </w:rPr>
        <w:t xml:space="preserve"> recognized Superintendent Meyer for a letter received from a student thanking him for </w:t>
      </w:r>
      <w:r>
        <w:rPr>
          <w:rFonts w:ascii="Palatino Linotype" w:hAnsi="Palatino Linotype"/>
          <w:sz w:val="23"/>
          <w:szCs w:val="23"/>
        </w:rPr>
        <w:tab/>
        <w:t xml:space="preserve">standing by her through her high school career </w:t>
      </w:r>
    </w:p>
    <w:p w:rsidR="00770189" w:rsidRPr="00163099" w:rsidRDefault="00770189" w:rsidP="001176A9">
      <w:pPr>
        <w:pStyle w:val="ListParagraph"/>
        <w:ind w:left="360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ab/>
        <w:t xml:space="preserve">S. Meyer informed the committee of the upcoming recognitions for students and staff starting in </w:t>
      </w:r>
      <w:r>
        <w:rPr>
          <w:rFonts w:ascii="Palatino Linotype" w:hAnsi="Palatino Linotype"/>
          <w:sz w:val="23"/>
          <w:szCs w:val="23"/>
        </w:rPr>
        <w:tab/>
        <w:t>September</w:t>
      </w:r>
    </w:p>
    <w:p w:rsidR="00163099" w:rsidRPr="00163099" w:rsidRDefault="00163099" w:rsidP="0085690D">
      <w:pPr>
        <w:pStyle w:val="ListParagraph"/>
        <w:ind w:left="360"/>
        <w:rPr>
          <w:rFonts w:ascii="Palatino Linotype" w:hAnsi="Palatino Linotype"/>
          <w:sz w:val="8"/>
          <w:szCs w:val="8"/>
        </w:rPr>
      </w:pPr>
    </w:p>
    <w:p w:rsidR="0085690D" w:rsidRPr="00C155FA" w:rsidRDefault="0085690D" w:rsidP="0085690D">
      <w:pPr>
        <w:rPr>
          <w:rFonts w:ascii="Palatino Linotype" w:hAnsi="Palatino Linotype"/>
          <w:b/>
          <w:sz w:val="23"/>
          <w:szCs w:val="23"/>
        </w:rPr>
      </w:pPr>
      <w:r w:rsidRPr="00C155FA">
        <w:rPr>
          <w:rFonts w:ascii="Palatino Linotype" w:hAnsi="Palatino Linotype"/>
          <w:b/>
          <w:sz w:val="23"/>
          <w:szCs w:val="23"/>
        </w:rPr>
        <w:t>VII.</w:t>
      </w:r>
      <w:r w:rsidRPr="00C155FA">
        <w:rPr>
          <w:rFonts w:ascii="Palatino Linotype" w:hAnsi="Palatino Linotype"/>
          <w:b/>
          <w:sz w:val="23"/>
          <w:szCs w:val="23"/>
        </w:rPr>
        <w:tab/>
        <w:t>UNFINISHED BUSINESS</w:t>
      </w:r>
    </w:p>
    <w:p w:rsidR="00654177" w:rsidRDefault="00654177" w:rsidP="00C65B13">
      <w:pPr>
        <w:ind w:left="720"/>
        <w:rPr>
          <w:rFonts w:ascii="Palatino Linotype" w:hAnsi="Palatino Linotype"/>
          <w:sz w:val="23"/>
          <w:szCs w:val="23"/>
        </w:rPr>
      </w:pPr>
      <w:r w:rsidRPr="00C65B13">
        <w:rPr>
          <w:rFonts w:ascii="Palatino Linotype" w:hAnsi="Palatino Linotype"/>
          <w:sz w:val="23"/>
          <w:szCs w:val="23"/>
        </w:rPr>
        <w:t xml:space="preserve">Update – MSBA Building Project – </w:t>
      </w:r>
      <w:r w:rsidR="00770189">
        <w:rPr>
          <w:rFonts w:ascii="Palatino Linotype" w:hAnsi="Palatino Linotype"/>
          <w:sz w:val="23"/>
          <w:szCs w:val="23"/>
        </w:rPr>
        <w:t xml:space="preserve">Building Committee Chair Karen </w:t>
      </w:r>
      <w:proofErr w:type="spellStart"/>
      <w:r w:rsidR="00770189">
        <w:rPr>
          <w:rFonts w:ascii="Palatino Linotype" w:hAnsi="Palatino Linotype"/>
          <w:sz w:val="23"/>
          <w:szCs w:val="23"/>
        </w:rPr>
        <w:t>McNiff</w:t>
      </w:r>
      <w:proofErr w:type="spellEnd"/>
      <w:r w:rsidR="00770189">
        <w:rPr>
          <w:rFonts w:ascii="Palatino Linotype" w:hAnsi="Palatino Linotype"/>
          <w:sz w:val="23"/>
          <w:szCs w:val="23"/>
        </w:rPr>
        <w:t xml:space="preserve"> thanked everyone involved in the building project</w:t>
      </w:r>
    </w:p>
    <w:p w:rsidR="00D10AC9" w:rsidRPr="00C65B13" w:rsidRDefault="00D10AC9" w:rsidP="00C65B13">
      <w:pPr>
        <w:ind w:left="720"/>
        <w:rPr>
          <w:rFonts w:ascii="Palatino Linotype" w:hAnsi="Palatino Linotype"/>
          <w:sz w:val="8"/>
          <w:szCs w:val="8"/>
        </w:rPr>
      </w:pPr>
    </w:p>
    <w:p w:rsidR="00C65B13" w:rsidRPr="00C65B13" w:rsidRDefault="005C3061" w:rsidP="00C65B13">
      <w:pPr>
        <w:ind w:left="720"/>
        <w:rPr>
          <w:rFonts w:ascii="Palatino Linotype" w:hAnsi="Palatino Linotype"/>
          <w:sz w:val="8"/>
          <w:szCs w:val="8"/>
        </w:rPr>
      </w:pPr>
      <w:r>
        <w:rPr>
          <w:rFonts w:ascii="Palatino Linotype" w:hAnsi="Palatino Linotype"/>
          <w:sz w:val="23"/>
          <w:szCs w:val="23"/>
        </w:rPr>
        <w:lastRenderedPageBreak/>
        <w:t xml:space="preserve">Update – Preschool – </w:t>
      </w:r>
      <w:r w:rsidR="00770189">
        <w:rPr>
          <w:rFonts w:ascii="Palatino Linotype" w:hAnsi="Palatino Linotype"/>
          <w:sz w:val="23"/>
          <w:szCs w:val="23"/>
        </w:rPr>
        <w:t>Final letters sent to families with a follow up phone call to parents</w:t>
      </w:r>
    </w:p>
    <w:p w:rsidR="00C65B13" w:rsidRPr="00C65B13" w:rsidRDefault="00C65B13" w:rsidP="00C65B13">
      <w:pPr>
        <w:ind w:left="720"/>
        <w:rPr>
          <w:rFonts w:ascii="Palatino Linotype" w:hAnsi="Palatino Linotype"/>
          <w:sz w:val="8"/>
          <w:szCs w:val="8"/>
        </w:rPr>
      </w:pPr>
    </w:p>
    <w:p w:rsidR="00770189" w:rsidRDefault="00770189" w:rsidP="00770189">
      <w:pPr>
        <w:ind w:left="720"/>
      </w:pPr>
      <w:r w:rsidRPr="001D1BCA">
        <w:t>Update – Administration/Staff /New Hire listing</w:t>
      </w:r>
      <w:r w:rsidR="00305479">
        <w:t xml:space="preserve"> – A list of all staff was given to the committee</w:t>
      </w:r>
    </w:p>
    <w:p w:rsidR="00D10AC9" w:rsidRPr="00D10AC9" w:rsidRDefault="00D10AC9" w:rsidP="00770189">
      <w:pPr>
        <w:ind w:left="720"/>
        <w:rPr>
          <w:sz w:val="8"/>
          <w:szCs w:val="8"/>
        </w:rPr>
      </w:pPr>
    </w:p>
    <w:p w:rsidR="00D10AC9" w:rsidRDefault="00770189" w:rsidP="00770189">
      <w:pPr>
        <w:ind w:left="720"/>
      </w:pPr>
      <w:r w:rsidRPr="001D1BCA">
        <w:t>Update – Lunch pricing for next year</w:t>
      </w:r>
      <w:r w:rsidR="00305479">
        <w:t xml:space="preserve"> – The school year will start off offering free breakfast and lunch.</w:t>
      </w:r>
    </w:p>
    <w:p w:rsidR="00D10AC9" w:rsidRPr="00D10AC9" w:rsidRDefault="00D10AC9" w:rsidP="00770189">
      <w:pPr>
        <w:ind w:left="720"/>
        <w:rPr>
          <w:sz w:val="8"/>
          <w:szCs w:val="8"/>
        </w:rPr>
      </w:pPr>
    </w:p>
    <w:p w:rsidR="00770189" w:rsidRDefault="00305479" w:rsidP="00770189">
      <w:pPr>
        <w:ind w:left="720"/>
      </w:pPr>
      <w:r>
        <w:t xml:space="preserve">Should the need to charge arise, the district will send home letters to households giving them notice.  J. </w:t>
      </w:r>
      <w:proofErr w:type="spellStart"/>
      <w:r>
        <w:t>Maga</w:t>
      </w:r>
      <w:proofErr w:type="spellEnd"/>
      <w:r>
        <w:t xml:space="preserve"> moved approval of the plan, M. </w:t>
      </w:r>
      <w:proofErr w:type="spellStart"/>
      <w:r>
        <w:t>Grosky</w:t>
      </w:r>
      <w:proofErr w:type="spellEnd"/>
      <w:r>
        <w:t xml:space="preserve"> seconded, motion unanimous.</w:t>
      </w:r>
    </w:p>
    <w:p w:rsidR="00305479" w:rsidRPr="00C155FA" w:rsidRDefault="00305479" w:rsidP="00305479">
      <w:pPr>
        <w:pStyle w:val="BodyTextIndent"/>
        <w:ind w:left="72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b/>
          <w:sz w:val="23"/>
          <w:szCs w:val="23"/>
        </w:rPr>
        <w:t xml:space="preserve">Vote:  </w:t>
      </w:r>
      <w:r>
        <w:rPr>
          <w:rFonts w:ascii="Palatino Linotype" w:hAnsi="Palatino Linotype" w:cs="Times New Roman"/>
          <w:b/>
          <w:sz w:val="23"/>
          <w:szCs w:val="23"/>
        </w:rPr>
        <w:t>8</w:t>
      </w:r>
      <w:r w:rsidRPr="00C155FA">
        <w:rPr>
          <w:rFonts w:ascii="Palatino Linotype" w:hAnsi="Palatino Linotype" w:cs="Times New Roman"/>
          <w:b/>
          <w:sz w:val="23"/>
          <w:szCs w:val="23"/>
        </w:rPr>
        <w:t>-0-</w:t>
      </w:r>
      <w:r>
        <w:rPr>
          <w:rFonts w:ascii="Palatino Linotype" w:hAnsi="Palatino Linotype" w:cs="Times New Roman"/>
          <w:b/>
          <w:sz w:val="23"/>
          <w:szCs w:val="23"/>
        </w:rPr>
        <w:t>0</w:t>
      </w:r>
      <w:r w:rsidRPr="00C155FA">
        <w:rPr>
          <w:rFonts w:ascii="Palatino Linotype" w:hAnsi="Palatino Linotype" w:cs="Times New Roman"/>
          <w:sz w:val="23"/>
          <w:szCs w:val="23"/>
        </w:rPr>
        <w:tab/>
        <w:t>Nancy Melbourne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proofErr w:type="gramStart"/>
      <w:r>
        <w:rPr>
          <w:rFonts w:ascii="Palatino Linotype" w:hAnsi="Palatino Linotype" w:cs="Times New Roman"/>
          <w:sz w:val="23"/>
          <w:szCs w:val="23"/>
        </w:rPr>
        <w:t>Absent</w:t>
      </w:r>
      <w:proofErr w:type="gramEnd"/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Joao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Baptista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>
        <w:rPr>
          <w:rFonts w:ascii="Palatino Linotype" w:hAnsi="Palatino Linotype" w:cs="Times New Roman"/>
          <w:sz w:val="23"/>
          <w:szCs w:val="23"/>
        </w:rPr>
        <w:t>Absent</w:t>
      </w:r>
    </w:p>
    <w:p w:rsidR="00305479" w:rsidRPr="00C155FA" w:rsidRDefault="00305479" w:rsidP="00305479">
      <w:pPr>
        <w:pStyle w:val="BodyTextIndent"/>
        <w:ind w:left="216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sz w:val="23"/>
          <w:szCs w:val="23"/>
        </w:rPr>
        <w:t xml:space="preserve">Deborah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Kuzmeskas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 xml:space="preserve">  </w:t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Yes   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Dale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Lougee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>
        <w:rPr>
          <w:rFonts w:ascii="Palatino Linotype" w:hAnsi="Palatino Linotype" w:cs="Times New Roman"/>
          <w:sz w:val="23"/>
          <w:szCs w:val="23"/>
        </w:rPr>
        <w:t>Yes</w:t>
      </w:r>
    </w:p>
    <w:p w:rsidR="00305479" w:rsidRPr="00C155FA" w:rsidRDefault="00305479" w:rsidP="00305479">
      <w:pPr>
        <w:pStyle w:val="BodyTextIndent"/>
        <w:ind w:left="1800" w:firstLine="36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sz w:val="23"/>
          <w:szCs w:val="23"/>
        </w:rPr>
        <w:t xml:space="preserve">Joseph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Maga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 xml:space="preserve">       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>Yes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Mitchell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Grosky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>
        <w:rPr>
          <w:rFonts w:ascii="Palatino Linotype" w:hAnsi="Palatino Linotype" w:cs="Times New Roman"/>
          <w:sz w:val="23"/>
          <w:szCs w:val="23"/>
        </w:rPr>
        <w:t>Yes</w:t>
      </w:r>
    </w:p>
    <w:p w:rsidR="00305479" w:rsidRPr="00C155FA" w:rsidRDefault="00305479" w:rsidP="00305479">
      <w:pPr>
        <w:pStyle w:val="BodyTextIndent"/>
        <w:ind w:left="216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sz w:val="23"/>
          <w:szCs w:val="23"/>
        </w:rPr>
        <w:t xml:space="preserve">Lee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Chauvette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>Yes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Charles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Pretti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>
        <w:rPr>
          <w:rFonts w:ascii="Palatino Linotype" w:hAnsi="Palatino Linotype" w:cs="Times New Roman"/>
          <w:sz w:val="23"/>
          <w:szCs w:val="23"/>
        </w:rPr>
        <w:tab/>
        <w:t>Yes</w:t>
      </w:r>
    </w:p>
    <w:p w:rsidR="00305479" w:rsidRDefault="00305479" w:rsidP="00305479">
      <w:pPr>
        <w:ind w:left="720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>Amber Parker</w:t>
      </w:r>
      <w:r w:rsidRPr="00C155FA"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>Yes</w:t>
      </w:r>
      <w:r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ab/>
        <w:t xml:space="preserve">Carla </w:t>
      </w:r>
      <w:proofErr w:type="spellStart"/>
      <w:r w:rsidRPr="00C155FA">
        <w:rPr>
          <w:rFonts w:ascii="Palatino Linotype" w:hAnsi="Palatino Linotype"/>
          <w:sz w:val="23"/>
          <w:szCs w:val="23"/>
        </w:rPr>
        <w:t>Rabinowitz</w:t>
      </w:r>
      <w:proofErr w:type="spellEnd"/>
      <w:r w:rsidRPr="00C155FA">
        <w:rPr>
          <w:rFonts w:ascii="Palatino Linotype" w:hAnsi="Palatino Linotype"/>
          <w:sz w:val="23"/>
          <w:szCs w:val="23"/>
        </w:rPr>
        <w:tab/>
        <w:t>Yes</w:t>
      </w:r>
    </w:p>
    <w:p w:rsidR="00D10AC9" w:rsidRPr="00D10AC9" w:rsidRDefault="00D10AC9" w:rsidP="00305479">
      <w:pPr>
        <w:ind w:left="720"/>
        <w:rPr>
          <w:sz w:val="8"/>
          <w:szCs w:val="8"/>
        </w:rPr>
      </w:pPr>
    </w:p>
    <w:p w:rsidR="00770189" w:rsidRPr="001D1BCA" w:rsidRDefault="00770189" w:rsidP="00770189">
      <w:pPr>
        <w:ind w:left="720"/>
      </w:pPr>
      <w:r w:rsidRPr="001D1BCA">
        <w:t xml:space="preserve">Student Activity Accounts </w:t>
      </w:r>
    </w:p>
    <w:p w:rsidR="00770189" w:rsidRDefault="00770189" w:rsidP="00770189">
      <w:pPr>
        <w:ind w:left="720"/>
      </w:pPr>
      <w:r w:rsidRPr="001D1BCA">
        <w:tab/>
        <w:t>Checking Account Caps</w:t>
      </w:r>
      <w:r w:rsidR="00305479">
        <w:t xml:space="preserve"> – L. </w:t>
      </w:r>
      <w:proofErr w:type="spellStart"/>
      <w:r w:rsidR="00305479">
        <w:t>Chauvette</w:t>
      </w:r>
      <w:proofErr w:type="spellEnd"/>
      <w:r w:rsidR="00305479">
        <w:t xml:space="preserve"> moved to approve checking account caps as recommended by the business manager, J. </w:t>
      </w:r>
      <w:proofErr w:type="spellStart"/>
      <w:r w:rsidR="00305479">
        <w:t>Maga</w:t>
      </w:r>
      <w:proofErr w:type="spellEnd"/>
      <w:r w:rsidR="00305479">
        <w:t xml:space="preserve"> seconded, motion unanimous.</w:t>
      </w:r>
    </w:p>
    <w:p w:rsidR="00305479" w:rsidRPr="00C155FA" w:rsidRDefault="00305479" w:rsidP="00305479">
      <w:pPr>
        <w:pStyle w:val="BodyTextIndent"/>
        <w:ind w:left="72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b/>
          <w:sz w:val="23"/>
          <w:szCs w:val="23"/>
        </w:rPr>
        <w:t xml:space="preserve">Vote:  </w:t>
      </w:r>
      <w:r>
        <w:rPr>
          <w:rFonts w:ascii="Palatino Linotype" w:hAnsi="Palatino Linotype" w:cs="Times New Roman"/>
          <w:b/>
          <w:sz w:val="23"/>
          <w:szCs w:val="23"/>
        </w:rPr>
        <w:t>8</w:t>
      </w:r>
      <w:r w:rsidRPr="00C155FA">
        <w:rPr>
          <w:rFonts w:ascii="Palatino Linotype" w:hAnsi="Palatino Linotype" w:cs="Times New Roman"/>
          <w:b/>
          <w:sz w:val="23"/>
          <w:szCs w:val="23"/>
        </w:rPr>
        <w:t>-0-</w:t>
      </w:r>
      <w:r>
        <w:rPr>
          <w:rFonts w:ascii="Palatino Linotype" w:hAnsi="Palatino Linotype" w:cs="Times New Roman"/>
          <w:b/>
          <w:sz w:val="23"/>
          <w:szCs w:val="23"/>
        </w:rPr>
        <w:t>0</w:t>
      </w:r>
      <w:r w:rsidRPr="00C155FA">
        <w:rPr>
          <w:rFonts w:ascii="Palatino Linotype" w:hAnsi="Palatino Linotype" w:cs="Times New Roman"/>
          <w:sz w:val="23"/>
          <w:szCs w:val="23"/>
        </w:rPr>
        <w:tab/>
        <w:t>Nancy Melbourne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proofErr w:type="gramStart"/>
      <w:r>
        <w:rPr>
          <w:rFonts w:ascii="Palatino Linotype" w:hAnsi="Palatino Linotype" w:cs="Times New Roman"/>
          <w:sz w:val="23"/>
          <w:szCs w:val="23"/>
        </w:rPr>
        <w:t>Absent</w:t>
      </w:r>
      <w:proofErr w:type="gramEnd"/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Joao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Baptista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>
        <w:rPr>
          <w:rFonts w:ascii="Palatino Linotype" w:hAnsi="Palatino Linotype" w:cs="Times New Roman"/>
          <w:sz w:val="23"/>
          <w:szCs w:val="23"/>
        </w:rPr>
        <w:t>Absent</w:t>
      </w:r>
    </w:p>
    <w:p w:rsidR="00305479" w:rsidRPr="00C155FA" w:rsidRDefault="00305479" w:rsidP="00305479">
      <w:pPr>
        <w:pStyle w:val="BodyTextIndent"/>
        <w:ind w:left="216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sz w:val="23"/>
          <w:szCs w:val="23"/>
        </w:rPr>
        <w:t xml:space="preserve">Deborah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Kuzmeskas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 xml:space="preserve">  </w:t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Yes   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Dale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Lougee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>
        <w:rPr>
          <w:rFonts w:ascii="Palatino Linotype" w:hAnsi="Palatino Linotype" w:cs="Times New Roman"/>
          <w:sz w:val="23"/>
          <w:szCs w:val="23"/>
        </w:rPr>
        <w:t>Yes</w:t>
      </w:r>
    </w:p>
    <w:p w:rsidR="00305479" w:rsidRPr="00C155FA" w:rsidRDefault="00305479" w:rsidP="00305479">
      <w:pPr>
        <w:pStyle w:val="BodyTextIndent"/>
        <w:ind w:left="1800" w:firstLine="36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sz w:val="23"/>
          <w:szCs w:val="23"/>
        </w:rPr>
        <w:t xml:space="preserve">Joseph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Maga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 xml:space="preserve">       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>Yes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Mitchell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Grosky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>
        <w:rPr>
          <w:rFonts w:ascii="Palatino Linotype" w:hAnsi="Palatino Linotype" w:cs="Times New Roman"/>
          <w:sz w:val="23"/>
          <w:szCs w:val="23"/>
        </w:rPr>
        <w:t>Yes</w:t>
      </w:r>
    </w:p>
    <w:p w:rsidR="00305479" w:rsidRPr="00C155FA" w:rsidRDefault="00305479" w:rsidP="00305479">
      <w:pPr>
        <w:pStyle w:val="BodyTextIndent"/>
        <w:ind w:left="216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sz w:val="23"/>
          <w:szCs w:val="23"/>
        </w:rPr>
        <w:t xml:space="preserve">Lee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Chauvette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>Yes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Charles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Pretti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>
        <w:rPr>
          <w:rFonts w:ascii="Palatino Linotype" w:hAnsi="Palatino Linotype" w:cs="Times New Roman"/>
          <w:sz w:val="23"/>
          <w:szCs w:val="23"/>
        </w:rPr>
        <w:tab/>
        <w:t>Yes</w:t>
      </w:r>
    </w:p>
    <w:p w:rsidR="00305479" w:rsidRDefault="00305479" w:rsidP="00305479">
      <w:pPr>
        <w:ind w:left="720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>Amber Parker</w:t>
      </w:r>
      <w:r w:rsidRPr="00C155FA"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>Yes</w:t>
      </w:r>
      <w:r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ab/>
        <w:t xml:space="preserve">Carla </w:t>
      </w:r>
      <w:proofErr w:type="spellStart"/>
      <w:r w:rsidRPr="00C155FA">
        <w:rPr>
          <w:rFonts w:ascii="Palatino Linotype" w:hAnsi="Palatino Linotype"/>
          <w:sz w:val="23"/>
          <w:szCs w:val="23"/>
        </w:rPr>
        <w:t>Rabinowitz</w:t>
      </w:r>
      <w:proofErr w:type="spellEnd"/>
      <w:r w:rsidRPr="00C155FA">
        <w:rPr>
          <w:rFonts w:ascii="Palatino Linotype" w:hAnsi="Palatino Linotype"/>
          <w:sz w:val="23"/>
          <w:szCs w:val="23"/>
        </w:rPr>
        <w:tab/>
        <w:t>Yes</w:t>
      </w:r>
    </w:p>
    <w:p w:rsidR="00D10AC9" w:rsidRPr="00D10AC9" w:rsidRDefault="00D10AC9" w:rsidP="00305479">
      <w:pPr>
        <w:ind w:left="720"/>
        <w:rPr>
          <w:sz w:val="8"/>
          <w:szCs w:val="8"/>
        </w:rPr>
      </w:pPr>
    </w:p>
    <w:p w:rsidR="00770189" w:rsidRDefault="00770189" w:rsidP="00770189">
      <w:pPr>
        <w:ind w:left="720"/>
      </w:pPr>
      <w:r w:rsidRPr="001D1BCA">
        <w:tab/>
        <w:t>Active Accounts</w:t>
      </w:r>
      <w:r w:rsidR="00305479">
        <w:t xml:space="preserve"> – L. </w:t>
      </w:r>
      <w:proofErr w:type="spellStart"/>
      <w:r w:rsidR="00305479">
        <w:t>Chauvette</w:t>
      </w:r>
      <w:proofErr w:type="spellEnd"/>
      <w:r w:rsidR="00305479">
        <w:t xml:space="preserve"> moved to approve the </w:t>
      </w:r>
      <w:r w:rsidR="00907E43">
        <w:t xml:space="preserve">recommended accounts as presented by the business manager, M. </w:t>
      </w:r>
      <w:proofErr w:type="spellStart"/>
      <w:r w:rsidR="00907E43">
        <w:t>Grosky</w:t>
      </w:r>
      <w:proofErr w:type="spellEnd"/>
      <w:r w:rsidR="00907E43">
        <w:t xml:space="preserve"> seconded, motion unanimous.</w:t>
      </w:r>
    </w:p>
    <w:p w:rsidR="00907E43" w:rsidRPr="00C155FA" w:rsidRDefault="00907E43" w:rsidP="00907E43">
      <w:pPr>
        <w:pStyle w:val="BodyTextIndent"/>
        <w:ind w:left="72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b/>
          <w:sz w:val="23"/>
          <w:szCs w:val="23"/>
        </w:rPr>
        <w:t xml:space="preserve">Vote:  </w:t>
      </w:r>
      <w:r>
        <w:rPr>
          <w:rFonts w:ascii="Palatino Linotype" w:hAnsi="Palatino Linotype" w:cs="Times New Roman"/>
          <w:b/>
          <w:sz w:val="23"/>
          <w:szCs w:val="23"/>
        </w:rPr>
        <w:t>8</w:t>
      </w:r>
      <w:r w:rsidRPr="00C155FA">
        <w:rPr>
          <w:rFonts w:ascii="Palatino Linotype" w:hAnsi="Palatino Linotype" w:cs="Times New Roman"/>
          <w:b/>
          <w:sz w:val="23"/>
          <w:szCs w:val="23"/>
        </w:rPr>
        <w:t>-0-</w:t>
      </w:r>
      <w:r>
        <w:rPr>
          <w:rFonts w:ascii="Palatino Linotype" w:hAnsi="Palatino Linotype" w:cs="Times New Roman"/>
          <w:b/>
          <w:sz w:val="23"/>
          <w:szCs w:val="23"/>
        </w:rPr>
        <w:t>0</w:t>
      </w:r>
      <w:r w:rsidRPr="00C155FA">
        <w:rPr>
          <w:rFonts w:ascii="Palatino Linotype" w:hAnsi="Palatino Linotype" w:cs="Times New Roman"/>
          <w:sz w:val="23"/>
          <w:szCs w:val="23"/>
        </w:rPr>
        <w:tab/>
        <w:t>Nancy Melbourne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proofErr w:type="gramStart"/>
      <w:r>
        <w:rPr>
          <w:rFonts w:ascii="Palatino Linotype" w:hAnsi="Palatino Linotype" w:cs="Times New Roman"/>
          <w:sz w:val="23"/>
          <w:szCs w:val="23"/>
        </w:rPr>
        <w:t>Absent</w:t>
      </w:r>
      <w:proofErr w:type="gramEnd"/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Joao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Baptista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>
        <w:rPr>
          <w:rFonts w:ascii="Palatino Linotype" w:hAnsi="Palatino Linotype" w:cs="Times New Roman"/>
          <w:sz w:val="23"/>
          <w:szCs w:val="23"/>
        </w:rPr>
        <w:t>Absent</w:t>
      </w:r>
    </w:p>
    <w:p w:rsidR="00907E43" w:rsidRPr="00C155FA" w:rsidRDefault="00907E43" w:rsidP="00907E43">
      <w:pPr>
        <w:pStyle w:val="BodyTextIndent"/>
        <w:ind w:left="216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sz w:val="23"/>
          <w:szCs w:val="23"/>
        </w:rPr>
        <w:t xml:space="preserve">Deborah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Kuzmeskas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 xml:space="preserve">  </w:t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Yes   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Dale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Lougee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>
        <w:rPr>
          <w:rFonts w:ascii="Palatino Linotype" w:hAnsi="Palatino Linotype" w:cs="Times New Roman"/>
          <w:sz w:val="23"/>
          <w:szCs w:val="23"/>
        </w:rPr>
        <w:t>Yes</w:t>
      </w:r>
    </w:p>
    <w:p w:rsidR="00907E43" w:rsidRPr="00C155FA" w:rsidRDefault="00907E43" w:rsidP="00907E43">
      <w:pPr>
        <w:pStyle w:val="BodyTextIndent"/>
        <w:ind w:left="1800" w:firstLine="36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sz w:val="23"/>
          <w:szCs w:val="23"/>
        </w:rPr>
        <w:t xml:space="preserve">Joseph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Maga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 xml:space="preserve">       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>Yes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Mitchell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Grosky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>
        <w:rPr>
          <w:rFonts w:ascii="Palatino Linotype" w:hAnsi="Palatino Linotype" w:cs="Times New Roman"/>
          <w:sz w:val="23"/>
          <w:szCs w:val="23"/>
        </w:rPr>
        <w:t>Yes</w:t>
      </w:r>
    </w:p>
    <w:p w:rsidR="00907E43" w:rsidRPr="00C155FA" w:rsidRDefault="00907E43" w:rsidP="00907E43">
      <w:pPr>
        <w:pStyle w:val="BodyTextIndent"/>
        <w:ind w:left="216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sz w:val="23"/>
          <w:szCs w:val="23"/>
        </w:rPr>
        <w:t xml:space="preserve">Lee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Chauvette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>Yes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Charles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Pretti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>
        <w:rPr>
          <w:rFonts w:ascii="Palatino Linotype" w:hAnsi="Palatino Linotype" w:cs="Times New Roman"/>
          <w:sz w:val="23"/>
          <w:szCs w:val="23"/>
        </w:rPr>
        <w:tab/>
        <w:t>Yes</w:t>
      </w:r>
    </w:p>
    <w:p w:rsidR="00907E43" w:rsidRPr="001D1BCA" w:rsidRDefault="00907E43" w:rsidP="00907E43">
      <w:pPr>
        <w:ind w:left="720"/>
      </w:pP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>Amber Parker</w:t>
      </w:r>
      <w:r w:rsidRPr="00C155FA"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>Yes</w:t>
      </w:r>
      <w:r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ab/>
        <w:t xml:space="preserve">Carla </w:t>
      </w:r>
      <w:proofErr w:type="spellStart"/>
      <w:r w:rsidRPr="00C155FA">
        <w:rPr>
          <w:rFonts w:ascii="Palatino Linotype" w:hAnsi="Palatino Linotype"/>
          <w:sz w:val="23"/>
          <w:szCs w:val="23"/>
        </w:rPr>
        <w:t>Rabinowitz</w:t>
      </w:r>
      <w:proofErr w:type="spellEnd"/>
      <w:r w:rsidRPr="00C155FA">
        <w:rPr>
          <w:rFonts w:ascii="Palatino Linotype" w:hAnsi="Palatino Linotype"/>
          <w:sz w:val="23"/>
          <w:szCs w:val="23"/>
        </w:rPr>
        <w:tab/>
        <w:t>Yes</w:t>
      </w:r>
    </w:p>
    <w:p w:rsidR="00770189" w:rsidRDefault="00770189" w:rsidP="00770189">
      <w:pPr>
        <w:ind w:left="720"/>
      </w:pPr>
      <w:r w:rsidRPr="001D1BCA">
        <w:tab/>
        <w:t>Closed Accounts</w:t>
      </w:r>
      <w:r w:rsidR="00907E43">
        <w:t xml:space="preserve"> – L. </w:t>
      </w:r>
      <w:proofErr w:type="spellStart"/>
      <w:r w:rsidR="00907E43">
        <w:t>Chauvette</w:t>
      </w:r>
      <w:proofErr w:type="spellEnd"/>
      <w:r w:rsidR="00907E43">
        <w:t xml:space="preserve"> moved to close inactive accounts as recommended by the business manager, C. </w:t>
      </w:r>
      <w:proofErr w:type="spellStart"/>
      <w:r w:rsidR="00907E43">
        <w:t>Pretti</w:t>
      </w:r>
      <w:proofErr w:type="spellEnd"/>
      <w:r w:rsidR="00907E43">
        <w:t xml:space="preserve"> seconded, motion unanimous.</w:t>
      </w:r>
    </w:p>
    <w:p w:rsidR="00907E43" w:rsidRPr="00C155FA" w:rsidRDefault="00907E43" w:rsidP="00907E43">
      <w:pPr>
        <w:pStyle w:val="BodyTextIndent"/>
        <w:ind w:left="72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b/>
          <w:sz w:val="23"/>
          <w:szCs w:val="23"/>
        </w:rPr>
        <w:t xml:space="preserve">Vote:  </w:t>
      </w:r>
      <w:r>
        <w:rPr>
          <w:rFonts w:ascii="Palatino Linotype" w:hAnsi="Palatino Linotype" w:cs="Times New Roman"/>
          <w:b/>
          <w:sz w:val="23"/>
          <w:szCs w:val="23"/>
        </w:rPr>
        <w:t>8</w:t>
      </w:r>
      <w:r w:rsidRPr="00C155FA">
        <w:rPr>
          <w:rFonts w:ascii="Palatino Linotype" w:hAnsi="Palatino Linotype" w:cs="Times New Roman"/>
          <w:b/>
          <w:sz w:val="23"/>
          <w:szCs w:val="23"/>
        </w:rPr>
        <w:t>-0-</w:t>
      </w:r>
      <w:r>
        <w:rPr>
          <w:rFonts w:ascii="Palatino Linotype" w:hAnsi="Palatino Linotype" w:cs="Times New Roman"/>
          <w:b/>
          <w:sz w:val="23"/>
          <w:szCs w:val="23"/>
        </w:rPr>
        <w:t>0</w:t>
      </w:r>
      <w:r w:rsidRPr="00C155FA">
        <w:rPr>
          <w:rFonts w:ascii="Palatino Linotype" w:hAnsi="Palatino Linotype" w:cs="Times New Roman"/>
          <w:sz w:val="23"/>
          <w:szCs w:val="23"/>
        </w:rPr>
        <w:tab/>
        <w:t>Nancy Melbourne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proofErr w:type="gramStart"/>
      <w:r>
        <w:rPr>
          <w:rFonts w:ascii="Palatino Linotype" w:hAnsi="Palatino Linotype" w:cs="Times New Roman"/>
          <w:sz w:val="23"/>
          <w:szCs w:val="23"/>
        </w:rPr>
        <w:t>Absent</w:t>
      </w:r>
      <w:proofErr w:type="gramEnd"/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Joao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Baptista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>
        <w:rPr>
          <w:rFonts w:ascii="Palatino Linotype" w:hAnsi="Palatino Linotype" w:cs="Times New Roman"/>
          <w:sz w:val="23"/>
          <w:szCs w:val="23"/>
        </w:rPr>
        <w:t>Absent</w:t>
      </w:r>
    </w:p>
    <w:p w:rsidR="00907E43" w:rsidRPr="00C155FA" w:rsidRDefault="00907E43" w:rsidP="00907E43">
      <w:pPr>
        <w:pStyle w:val="BodyTextIndent"/>
        <w:ind w:left="216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sz w:val="23"/>
          <w:szCs w:val="23"/>
        </w:rPr>
        <w:t xml:space="preserve">Deborah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Kuzmeskas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 xml:space="preserve">  </w:t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Yes   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Dale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Lougee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>
        <w:rPr>
          <w:rFonts w:ascii="Palatino Linotype" w:hAnsi="Palatino Linotype" w:cs="Times New Roman"/>
          <w:sz w:val="23"/>
          <w:szCs w:val="23"/>
        </w:rPr>
        <w:t>Yes</w:t>
      </w:r>
    </w:p>
    <w:p w:rsidR="00907E43" w:rsidRPr="00C155FA" w:rsidRDefault="00907E43" w:rsidP="00907E43">
      <w:pPr>
        <w:pStyle w:val="BodyTextIndent"/>
        <w:ind w:left="1800" w:firstLine="36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sz w:val="23"/>
          <w:szCs w:val="23"/>
        </w:rPr>
        <w:t xml:space="preserve">Joseph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Maga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 xml:space="preserve">       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>Yes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Mitchell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Grosky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>
        <w:rPr>
          <w:rFonts w:ascii="Palatino Linotype" w:hAnsi="Palatino Linotype" w:cs="Times New Roman"/>
          <w:sz w:val="23"/>
          <w:szCs w:val="23"/>
        </w:rPr>
        <w:t>Yes</w:t>
      </w:r>
    </w:p>
    <w:p w:rsidR="00907E43" w:rsidRPr="00C155FA" w:rsidRDefault="00907E43" w:rsidP="00907E43">
      <w:pPr>
        <w:pStyle w:val="BodyTextIndent"/>
        <w:ind w:left="216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sz w:val="23"/>
          <w:szCs w:val="23"/>
        </w:rPr>
        <w:t xml:space="preserve">Lee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Chauvette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>Yes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Charles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Pretti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>
        <w:rPr>
          <w:rFonts w:ascii="Palatino Linotype" w:hAnsi="Palatino Linotype" w:cs="Times New Roman"/>
          <w:sz w:val="23"/>
          <w:szCs w:val="23"/>
        </w:rPr>
        <w:tab/>
        <w:t>Yes</w:t>
      </w:r>
    </w:p>
    <w:p w:rsidR="00907E43" w:rsidRPr="001D1BCA" w:rsidRDefault="00907E43" w:rsidP="00907E43">
      <w:pPr>
        <w:ind w:left="720"/>
      </w:pP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>Amber Parker</w:t>
      </w:r>
      <w:r w:rsidRPr="00C155FA"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>Yes</w:t>
      </w:r>
      <w:r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ab/>
        <w:t xml:space="preserve">Carla </w:t>
      </w:r>
      <w:proofErr w:type="spellStart"/>
      <w:r w:rsidRPr="00C155FA">
        <w:rPr>
          <w:rFonts w:ascii="Palatino Linotype" w:hAnsi="Palatino Linotype"/>
          <w:sz w:val="23"/>
          <w:szCs w:val="23"/>
        </w:rPr>
        <w:t>Rabinowitz</w:t>
      </w:r>
      <w:proofErr w:type="spellEnd"/>
      <w:r w:rsidRPr="00C155FA">
        <w:rPr>
          <w:rFonts w:ascii="Palatino Linotype" w:hAnsi="Palatino Linotype"/>
          <w:sz w:val="23"/>
          <w:szCs w:val="23"/>
        </w:rPr>
        <w:tab/>
        <w:t>Yes</w:t>
      </w:r>
    </w:p>
    <w:p w:rsidR="00770189" w:rsidRPr="00D10AC9" w:rsidRDefault="00770189" w:rsidP="00770189">
      <w:pPr>
        <w:ind w:left="720"/>
        <w:rPr>
          <w:sz w:val="8"/>
          <w:szCs w:val="8"/>
        </w:rPr>
      </w:pPr>
    </w:p>
    <w:p w:rsidR="00770189" w:rsidRPr="00770189" w:rsidRDefault="00770189" w:rsidP="00770189">
      <w:pPr>
        <w:rPr>
          <w:b/>
        </w:rPr>
      </w:pPr>
      <w:r>
        <w:rPr>
          <w:b/>
        </w:rPr>
        <w:t>VIII.</w:t>
      </w:r>
      <w:r>
        <w:rPr>
          <w:b/>
        </w:rPr>
        <w:tab/>
      </w:r>
      <w:r w:rsidRPr="00770189">
        <w:rPr>
          <w:b/>
        </w:rPr>
        <w:t>NEW BUSINESS</w:t>
      </w:r>
    </w:p>
    <w:p w:rsidR="00770189" w:rsidRPr="00583537" w:rsidRDefault="00770189" w:rsidP="00770189">
      <w:pPr>
        <w:pStyle w:val="ListParagraph"/>
        <w:ind w:left="360"/>
      </w:pPr>
      <w:r>
        <w:tab/>
      </w:r>
      <w:r w:rsidRPr="00583537">
        <w:t>NSIP – Entry Plan</w:t>
      </w:r>
      <w:r w:rsidR="00907E43">
        <w:t xml:space="preserve"> – Superintendent Meyer gave a list of his NSIP entry plan.  </w:t>
      </w:r>
    </w:p>
    <w:p w:rsidR="00770189" w:rsidRPr="001D1BCA" w:rsidRDefault="00770189" w:rsidP="00770189">
      <w:pPr>
        <w:pStyle w:val="ListParagraph"/>
        <w:ind w:left="360"/>
      </w:pPr>
      <w:r>
        <w:tab/>
      </w:r>
      <w:r w:rsidRPr="001D1BCA">
        <w:t>Teacher Summer Workshop – August 16 – 18</w:t>
      </w:r>
      <w:r w:rsidR="00907E43">
        <w:t xml:space="preserve"> – FYI </w:t>
      </w:r>
    </w:p>
    <w:p w:rsidR="00770189" w:rsidRPr="001D1BCA" w:rsidRDefault="00770189" w:rsidP="00770189">
      <w:pPr>
        <w:pStyle w:val="ListParagraph"/>
        <w:ind w:left="360"/>
      </w:pPr>
      <w:r>
        <w:tab/>
      </w:r>
      <w:r w:rsidRPr="001D1BCA">
        <w:t>First Week for Teachers – August 29 – September 1</w:t>
      </w:r>
      <w:r w:rsidR="00907E43">
        <w:t xml:space="preserve"> – FYI </w:t>
      </w:r>
    </w:p>
    <w:p w:rsidR="00770189" w:rsidRPr="001D1BCA" w:rsidRDefault="00770189" w:rsidP="00770189">
      <w:pPr>
        <w:pStyle w:val="ListParagraph"/>
        <w:ind w:left="360"/>
      </w:pPr>
      <w:r>
        <w:tab/>
      </w:r>
      <w:r w:rsidRPr="001D1BCA">
        <w:t>Opening of School – September 6</w:t>
      </w:r>
      <w:r w:rsidR="00907E43">
        <w:t xml:space="preserve"> – FYI </w:t>
      </w:r>
    </w:p>
    <w:p w:rsidR="00770189" w:rsidRPr="001D1BCA" w:rsidRDefault="00770189" w:rsidP="00770189">
      <w:pPr>
        <w:pStyle w:val="ListParagraph"/>
        <w:ind w:left="360"/>
      </w:pPr>
      <w:r>
        <w:tab/>
      </w:r>
      <w:r w:rsidRPr="001D1BCA">
        <w:t>Handbooks and Plans</w:t>
      </w:r>
    </w:p>
    <w:p w:rsidR="00907E43" w:rsidRDefault="00770189" w:rsidP="00770189">
      <w:pPr>
        <w:pStyle w:val="ListParagraph"/>
        <w:ind w:left="360"/>
      </w:pPr>
      <w:r w:rsidRPr="001D1BCA">
        <w:tab/>
      </w:r>
      <w:r w:rsidR="00907E43">
        <w:t xml:space="preserve">     </w:t>
      </w:r>
      <w:r w:rsidRPr="001D1BCA">
        <w:t>Student Handbooks</w:t>
      </w:r>
      <w:r w:rsidR="00907E43">
        <w:t xml:space="preserve"> – L. </w:t>
      </w:r>
      <w:proofErr w:type="spellStart"/>
      <w:r w:rsidR="00907E43">
        <w:t>Chauvette</w:t>
      </w:r>
      <w:proofErr w:type="spellEnd"/>
      <w:r w:rsidR="00907E43">
        <w:t xml:space="preserve"> moved approval pending proofreading and any legal changes, C. </w:t>
      </w:r>
      <w:r w:rsidR="00907E43">
        <w:tab/>
      </w:r>
    </w:p>
    <w:p w:rsidR="00907E43" w:rsidRDefault="00907E43" w:rsidP="00907E43">
      <w:pPr>
        <w:pStyle w:val="ListParagraph"/>
        <w:ind w:left="360"/>
      </w:pPr>
      <w:r>
        <w:tab/>
        <w:t xml:space="preserve">     </w:t>
      </w:r>
      <w:proofErr w:type="spellStart"/>
      <w:r>
        <w:t>Pretti</w:t>
      </w:r>
      <w:proofErr w:type="spellEnd"/>
      <w:r>
        <w:t xml:space="preserve"> </w:t>
      </w:r>
      <w:proofErr w:type="gramStart"/>
      <w:r>
        <w:t>seconded,</w:t>
      </w:r>
      <w:proofErr w:type="gramEnd"/>
      <w:r>
        <w:t xml:space="preserve"> motion unanimous.</w:t>
      </w:r>
    </w:p>
    <w:p w:rsidR="00907E43" w:rsidRPr="00907E43" w:rsidRDefault="00907E43" w:rsidP="00907E43">
      <w:pPr>
        <w:pStyle w:val="ListParagraph"/>
        <w:ind w:left="360"/>
      </w:pPr>
      <w:r>
        <w:tab/>
      </w:r>
      <w:r w:rsidRPr="00C155FA">
        <w:rPr>
          <w:rFonts w:ascii="Palatino Linotype" w:hAnsi="Palatino Linotype"/>
          <w:b/>
          <w:sz w:val="23"/>
          <w:szCs w:val="23"/>
        </w:rPr>
        <w:t xml:space="preserve">Vote:  </w:t>
      </w:r>
      <w:r>
        <w:rPr>
          <w:rFonts w:ascii="Palatino Linotype" w:hAnsi="Palatino Linotype"/>
          <w:b/>
          <w:sz w:val="23"/>
          <w:szCs w:val="23"/>
        </w:rPr>
        <w:t>8</w:t>
      </w:r>
      <w:r w:rsidRPr="00C155FA">
        <w:rPr>
          <w:rFonts w:ascii="Palatino Linotype" w:hAnsi="Palatino Linotype"/>
          <w:b/>
          <w:sz w:val="23"/>
          <w:szCs w:val="23"/>
        </w:rPr>
        <w:t>-0-</w:t>
      </w:r>
      <w:r>
        <w:rPr>
          <w:rFonts w:ascii="Palatino Linotype" w:hAnsi="Palatino Linotype"/>
          <w:b/>
          <w:sz w:val="23"/>
          <w:szCs w:val="23"/>
        </w:rPr>
        <w:t>0</w:t>
      </w:r>
      <w:r w:rsidRPr="00C155FA">
        <w:rPr>
          <w:rFonts w:ascii="Palatino Linotype" w:hAnsi="Palatino Linotype"/>
          <w:sz w:val="23"/>
          <w:szCs w:val="23"/>
        </w:rPr>
        <w:tab/>
        <w:t>Nancy Melbourne</w:t>
      </w:r>
      <w:r w:rsidRPr="00C155FA"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ab/>
      </w:r>
      <w:proofErr w:type="gramStart"/>
      <w:r>
        <w:rPr>
          <w:rFonts w:ascii="Palatino Linotype" w:hAnsi="Palatino Linotype"/>
          <w:sz w:val="23"/>
          <w:szCs w:val="23"/>
        </w:rPr>
        <w:t>Absent</w:t>
      </w:r>
      <w:proofErr w:type="gramEnd"/>
      <w:r w:rsidRPr="00C155FA">
        <w:rPr>
          <w:rFonts w:ascii="Palatino Linotype" w:hAnsi="Palatino Linotype"/>
          <w:sz w:val="23"/>
          <w:szCs w:val="23"/>
        </w:rPr>
        <w:tab/>
        <w:t xml:space="preserve">Joao </w:t>
      </w:r>
      <w:proofErr w:type="spellStart"/>
      <w:r w:rsidRPr="00C155FA">
        <w:rPr>
          <w:rFonts w:ascii="Palatino Linotype" w:hAnsi="Palatino Linotype"/>
          <w:sz w:val="23"/>
          <w:szCs w:val="23"/>
        </w:rPr>
        <w:t>Baptista</w:t>
      </w:r>
      <w:proofErr w:type="spellEnd"/>
      <w:r w:rsidRPr="00C155FA"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>Absent</w:t>
      </w:r>
    </w:p>
    <w:p w:rsidR="00907E43" w:rsidRPr="00C155FA" w:rsidRDefault="00907E43" w:rsidP="00907E43">
      <w:pPr>
        <w:pStyle w:val="BodyTextIndent"/>
        <w:ind w:left="216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sz w:val="23"/>
          <w:szCs w:val="23"/>
        </w:rPr>
        <w:t xml:space="preserve">Deborah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Kuzmeskas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 xml:space="preserve">  </w:t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Yes   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Dale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Lougee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>
        <w:rPr>
          <w:rFonts w:ascii="Palatino Linotype" w:hAnsi="Palatino Linotype" w:cs="Times New Roman"/>
          <w:sz w:val="23"/>
          <w:szCs w:val="23"/>
        </w:rPr>
        <w:t>Yes</w:t>
      </w:r>
    </w:p>
    <w:p w:rsidR="00907E43" w:rsidRPr="00C155FA" w:rsidRDefault="00907E43" w:rsidP="00907E43">
      <w:pPr>
        <w:pStyle w:val="BodyTextIndent"/>
        <w:ind w:left="1800" w:firstLine="36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sz w:val="23"/>
          <w:szCs w:val="23"/>
        </w:rPr>
        <w:t xml:space="preserve">Joseph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Maga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 xml:space="preserve">       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>Yes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Mitchell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Grosky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>
        <w:rPr>
          <w:rFonts w:ascii="Palatino Linotype" w:hAnsi="Palatino Linotype" w:cs="Times New Roman"/>
          <w:sz w:val="23"/>
          <w:szCs w:val="23"/>
        </w:rPr>
        <w:t>Yes</w:t>
      </w:r>
    </w:p>
    <w:p w:rsidR="00907E43" w:rsidRPr="00C155FA" w:rsidRDefault="00907E43" w:rsidP="00907E43">
      <w:pPr>
        <w:pStyle w:val="BodyTextIndent"/>
        <w:ind w:left="216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sz w:val="23"/>
          <w:szCs w:val="23"/>
        </w:rPr>
        <w:t xml:space="preserve">Lee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Chauvette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>Yes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Charles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Pretti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>
        <w:rPr>
          <w:rFonts w:ascii="Palatino Linotype" w:hAnsi="Palatino Linotype" w:cs="Times New Roman"/>
          <w:sz w:val="23"/>
          <w:szCs w:val="23"/>
        </w:rPr>
        <w:tab/>
        <w:t>Yes</w:t>
      </w:r>
    </w:p>
    <w:p w:rsidR="00907E43" w:rsidRDefault="00907E43" w:rsidP="00907E43">
      <w:pPr>
        <w:ind w:left="720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>Amber Parker</w:t>
      </w:r>
      <w:r w:rsidRPr="00C155FA"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>Yes</w:t>
      </w:r>
      <w:r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ab/>
        <w:t xml:space="preserve">Carla </w:t>
      </w:r>
      <w:proofErr w:type="spellStart"/>
      <w:r w:rsidRPr="00C155FA">
        <w:rPr>
          <w:rFonts w:ascii="Palatino Linotype" w:hAnsi="Palatino Linotype"/>
          <w:sz w:val="23"/>
          <w:szCs w:val="23"/>
        </w:rPr>
        <w:t>Rabinowitz</w:t>
      </w:r>
      <w:proofErr w:type="spellEnd"/>
      <w:r w:rsidRPr="00C155FA">
        <w:rPr>
          <w:rFonts w:ascii="Palatino Linotype" w:hAnsi="Palatino Linotype"/>
          <w:sz w:val="23"/>
          <w:szCs w:val="23"/>
        </w:rPr>
        <w:tab/>
        <w:t>Yes</w:t>
      </w:r>
    </w:p>
    <w:p w:rsidR="00ED7197" w:rsidRPr="00ED7197" w:rsidRDefault="00ED7197" w:rsidP="00907E43">
      <w:pPr>
        <w:ind w:left="720"/>
        <w:rPr>
          <w:sz w:val="8"/>
          <w:szCs w:val="8"/>
        </w:rPr>
      </w:pPr>
    </w:p>
    <w:p w:rsidR="00907E43" w:rsidRDefault="00907E43" w:rsidP="00907E43">
      <w:pPr>
        <w:pStyle w:val="ListParagraph"/>
        <w:ind w:left="360"/>
      </w:pPr>
      <w:r>
        <w:lastRenderedPageBreak/>
        <w:tab/>
        <w:t xml:space="preserve">     </w:t>
      </w:r>
      <w:r w:rsidR="00770189" w:rsidRPr="001D1BCA">
        <w:t>Faculty Handbooks</w:t>
      </w:r>
      <w:r>
        <w:t xml:space="preserve">– L. </w:t>
      </w:r>
      <w:proofErr w:type="spellStart"/>
      <w:r>
        <w:t>Chauvette</w:t>
      </w:r>
      <w:proofErr w:type="spellEnd"/>
      <w:r>
        <w:t xml:space="preserve"> moved approval pending proofreading and any legal changes, C. </w:t>
      </w:r>
      <w:r>
        <w:tab/>
      </w:r>
    </w:p>
    <w:p w:rsidR="00907E43" w:rsidRDefault="00907E43" w:rsidP="00907E43">
      <w:pPr>
        <w:pStyle w:val="ListParagraph"/>
        <w:ind w:left="360"/>
      </w:pPr>
      <w:r>
        <w:tab/>
        <w:t xml:space="preserve">     </w:t>
      </w:r>
      <w:proofErr w:type="spellStart"/>
      <w:r>
        <w:t>Pretti</w:t>
      </w:r>
      <w:proofErr w:type="spellEnd"/>
      <w:r>
        <w:t xml:space="preserve"> </w:t>
      </w:r>
      <w:proofErr w:type="gramStart"/>
      <w:r>
        <w:t>seconded,</w:t>
      </w:r>
      <w:proofErr w:type="gramEnd"/>
      <w:r>
        <w:t xml:space="preserve"> motion unanimous.</w:t>
      </w:r>
    </w:p>
    <w:p w:rsidR="00907E43" w:rsidRPr="00907E43" w:rsidRDefault="00907E43" w:rsidP="00907E43">
      <w:pPr>
        <w:pStyle w:val="ListParagraph"/>
        <w:ind w:left="360"/>
      </w:pPr>
      <w:r>
        <w:tab/>
      </w:r>
      <w:r w:rsidRPr="00C155FA">
        <w:rPr>
          <w:rFonts w:ascii="Palatino Linotype" w:hAnsi="Palatino Linotype"/>
          <w:b/>
          <w:sz w:val="23"/>
          <w:szCs w:val="23"/>
        </w:rPr>
        <w:t xml:space="preserve">Vote:  </w:t>
      </w:r>
      <w:r>
        <w:rPr>
          <w:rFonts w:ascii="Palatino Linotype" w:hAnsi="Palatino Linotype"/>
          <w:b/>
          <w:sz w:val="23"/>
          <w:szCs w:val="23"/>
        </w:rPr>
        <w:t>8</w:t>
      </w:r>
      <w:r w:rsidRPr="00C155FA">
        <w:rPr>
          <w:rFonts w:ascii="Palatino Linotype" w:hAnsi="Palatino Linotype"/>
          <w:b/>
          <w:sz w:val="23"/>
          <w:szCs w:val="23"/>
        </w:rPr>
        <w:t>-0-</w:t>
      </w:r>
      <w:r>
        <w:rPr>
          <w:rFonts w:ascii="Palatino Linotype" w:hAnsi="Palatino Linotype"/>
          <w:b/>
          <w:sz w:val="23"/>
          <w:szCs w:val="23"/>
        </w:rPr>
        <w:t>0</w:t>
      </w:r>
      <w:r w:rsidRPr="00C155FA">
        <w:rPr>
          <w:rFonts w:ascii="Palatino Linotype" w:hAnsi="Palatino Linotype"/>
          <w:sz w:val="23"/>
          <w:szCs w:val="23"/>
        </w:rPr>
        <w:tab/>
        <w:t>Nancy Melbourne</w:t>
      </w:r>
      <w:r w:rsidRPr="00C155FA"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ab/>
      </w:r>
      <w:proofErr w:type="gramStart"/>
      <w:r>
        <w:rPr>
          <w:rFonts w:ascii="Palatino Linotype" w:hAnsi="Palatino Linotype"/>
          <w:sz w:val="23"/>
          <w:szCs w:val="23"/>
        </w:rPr>
        <w:t>Absent</w:t>
      </w:r>
      <w:proofErr w:type="gramEnd"/>
      <w:r w:rsidRPr="00C155FA">
        <w:rPr>
          <w:rFonts w:ascii="Palatino Linotype" w:hAnsi="Palatino Linotype"/>
          <w:sz w:val="23"/>
          <w:szCs w:val="23"/>
        </w:rPr>
        <w:tab/>
        <w:t xml:space="preserve">Joao </w:t>
      </w:r>
      <w:proofErr w:type="spellStart"/>
      <w:r w:rsidRPr="00C155FA">
        <w:rPr>
          <w:rFonts w:ascii="Palatino Linotype" w:hAnsi="Palatino Linotype"/>
          <w:sz w:val="23"/>
          <w:szCs w:val="23"/>
        </w:rPr>
        <w:t>Baptista</w:t>
      </w:r>
      <w:proofErr w:type="spellEnd"/>
      <w:r w:rsidRPr="00C155FA"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>Absent</w:t>
      </w:r>
    </w:p>
    <w:p w:rsidR="00907E43" w:rsidRPr="00C155FA" w:rsidRDefault="00907E43" w:rsidP="00907E43">
      <w:pPr>
        <w:pStyle w:val="BodyTextIndent"/>
        <w:ind w:left="216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sz w:val="23"/>
          <w:szCs w:val="23"/>
        </w:rPr>
        <w:t xml:space="preserve">Deborah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Kuzmeskas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 xml:space="preserve">  </w:t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Yes   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Dale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Lougee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>
        <w:rPr>
          <w:rFonts w:ascii="Palatino Linotype" w:hAnsi="Palatino Linotype" w:cs="Times New Roman"/>
          <w:sz w:val="23"/>
          <w:szCs w:val="23"/>
        </w:rPr>
        <w:t>Yes</w:t>
      </w:r>
    </w:p>
    <w:p w:rsidR="00907E43" w:rsidRPr="00C155FA" w:rsidRDefault="00907E43" w:rsidP="00907E43">
      <w:pPr>
        <w:pStyle w:val="BodyTextIndent"/>
        <w:ind w:left="1800" w:firstLine="36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sz w:val="23"/>
          <w:szCs w:val="23"/>
        </w:rPr>
        <w:t xml:space="preserve">Joseph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Maga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 xml:space="preserve">       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>Yes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Mitchell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Grosky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>
        <w:rPr>
          <w:rFonts w:ascii="Palatino Linotype" w:hAnsi="Palatino Linotype" w:cs="Times New Roman"/>
          <w:sz w:val="23"/>
          <w:szCs w:val="23"/>
        </w:rPr>
        <w:t>Yes</w:t>
      </w:r>
    </w:p>
    <w:p w:rsidR="00907E43" w:rsidRPr="00C155FA" w:rsidRDefault="00907E43" w:rsidP="00907E43">
      <w:pPr>
        <w:pStyle w:val="BodyTextIndent"/>
        <w:ind w:left="216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sz w:val="23"/>
          <w:szCs w:val="23"/>
        </w:rPr>
        <w:t xml:space="preserve">Lee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Chauvette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>Yes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Charles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Pretti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>
        <w:rPr>
          <w:rFonts w:ascii="Palatino Linotype" w:hAnsi="Palatino Linotype" w:cs="Times New Roman"/>
          <w:sz w:val="23"/>
          <w:szCs w:val="23"/>
        </w:rPr>
        <w:tab/>
        <w:t>Yes</w:t>
      </w:r>
    </w:p>
    <w:p w:rsidR="00907E43" w:rsidRDefault="00907E43" w:rsidP="00907E43">
      <w:pPr>
        <w:ind w:left="720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>Amber Parker</w:t>
      </w:r>
      <w:r w:rsidRPr="00C155FA"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>Yes</w:t>
      </w:r>
      <w:r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ab/>
        <w:t xml:space="preserve">Carla </w:t>
      </w:r>
      <w:proofErr w:type="spellStart"/>
      <w:r w:rsidRPr="00C155FA">
        <w:rPr>
          <w:rFonts w:ascii="Palatino Linotype" w:hAnsi="Palatino Linotype"/>
          <w:sz w:val="23"/>
          <w:szCs w:val="23"/>
        </w:rPr>
        <w:t>Rabinowitz</w:t>
      </w:r>
      <w:proofErr w:type="spellEnd"/>
      <w:r w:rsidRPr="00C155FA">
        <w:rPr>
          <w:rFonts w:ascii="Palatino Linotype" w:hAnsi="Palatino Linotype"/>
          <w:sz w:val="23"/>
          <w:szCs w:val="23"/>
        </w:rPr>
        <w:tab/>
        <w:t>Yes</w:t>
      </w:r>
    </w:p>
    <w:p w:rsidR="00ED7197" w:rsidRPr="00ED7197" w:rsidRDefault="00ED7197" w:rsidP="00907E43">
      <w:pPr>
        <w:ind w:left="720"/>
        <w:rPr>
          <w:sz w:val="8"/>
          <w:szCs w:val="8"/>
        </w:rPr>
      </w:pPr>
    </w:p>
    <w:p w:rsidR="00ED7197" w:rsidRDefault="00907E43" w:rsidP="00770189">
      <w:pPr>
        <w:pStyle w:val="ListParagraph"/>
        <w:ind w:left="360"/>
      </w:pPr>
      <w:r>
        <w:t xml:space="preserve">    </w:t>
      </w:r>
      <w:r w:rsidR="00770189">
        <w:tab/>
      </w:r>
      <w:r>
        <w:t xml:space="preserve">     </w:t>
      </w:r>
      <w:r w:rsidR="00770189" w:rsidRPr="001D1BCA">
        <w:t>Crisis Plan</w:t>
      </w:r>
      <w:r>
        <w:t xml:space="preserve"> – L. </w:t>
      </w:r>
      <w:proofErr w:type="spellStart"/>
      <w:r>
        <w:t>Chauvette</w:t>
      </w:r>
      <w:proofErr w:type="spellEnd"/>
      <w:r>
        <w:t xml:space="preserve"> moved approval, A. Parker seconded, motion unanimous.</w:t>
      </w:r>
    </w:p>
    <w:p w:rsidR="00907E43" w:rsidRPr="00907E43" w:rsidRDefault="00907E43" w:rsidP="00907E43">
      <w:pPr>
        <w:pStyle w:val="ListParagraph"/>
        <w:ind w:left="360"/>
      </w:pPr>
      <w:r>
        <w:rPr>
          <w:rFonts w:ascii="Palatino Linotype" w:hAnsi="Palatino Linotype"/>
          <w:b/>
          <w:sz w:val="23"/>
          <w:szCs w:val="23"/>
        </w:rPr>
        <w:tab/>
      </w:r>
      <w:r w:rsidRPr="00C155FA">
        <w:rPr>
          <w:rFonts w:ascii="Palatino Linotype" w:hAnsi="Palatino Linotype"/>
          <w:b/>
          <w:sz w:val="23"/>
          <w:szCs w:val="23"/>
        </w:rPr>
        <w:t xml:space="preserve">Vote:  </w:t>
      </w:r>
      <w:r>
        <w:rPr>
          <w:rFonts w:ascii="Palatino Linotype" w:hAnsi="Palatino Linotype"/>
          <w:b/>
          <w:sz w:val="23"/>
          <w:szCs w:val="23"/>
        </w:rPr>
        <w:t>8</w:t>
      </w:r>
      <w:r w:rsidRPr="00C155FA">
        <w:rPr>
          <w:rFonts w:ascii="Palatino Linotype" w:hAnsi="Palatino Linotype"/>
          <w:b/>
          <w:sz w:val="23"/>
          <w:szCs w:val="23"/>
        </w:rPr>
        <w:t>-0-</w:t>
      </w:r>
      <w:r>
        <w:rPr>
          <w:rFonts w:ascii="Palatino Linotype" w:hAnsi="Palatino Linotype"/>
          <w:b/>
          <w:sz w:val="23"/>
          <w:szCs w:val="23"/>
        </w:rPr>
        <w:t>0</w:t>
      </w:r>
      <w:r w:rsidRPr="00C155FA">
        <w:rPr>
          <w:rFonts w:ascii="Palatino Linotype" w:hAnsi="Palatino Linotype"/>
          <w:sz w:val="23"/>
          <w:szCs w:val="23"/>
        </w:rPr>
        <w:tab/>
        <w:t>Nancy Melbourne</w:t>
      </w:r>
      <w:r w:rsidRPr="00C155FA"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ab/>
      </w:r>
      <w:proofErr w:type="gramStart"/>
      <w:r>
        <w:rPr>
          <w:rFonts w:ascii="Palatino Linotype" w:hAnsi="Palatino Linotype"/>
          <w:sz w:val="23"/>
          <w:szCs w:val="23"/>
        </w:rPr>
        <w:t>Absent</w:t>
      </w:r>
      <w:proofErr w:type="gramEnd"/>
      <w:r w:rsidRPr="00C155FA">
        <w:rPr>
          <w:rFonts w:ascii="Palatino Linotype" w:hAnsi="Palatino Linotype"/>
          <w:sz w:val="23"/>
          <w:szCs w:val="23"/>
        </w:rPr>
        <w:tab/>
        <w:t xml:space="preserve">Joao </w:t>
      </w:r>
      <w:proofErr w:type="spellStart"/>
      <w:r w:rsidRPr="00C155FA">
        <w:rPr>
          <w:rFonts w:ascii="Palatino Linotype" w:hAnsi="Palatino Linotype"/>
          <w:sz w:val="23"/>
          <w:szCs w:val="23"/>
        </w:rPr>
        <w:t>Baptista</w:t>
      </w:r>
      <w:proofErr w:type="spellEnd"/>
      <w:r w:rsidRPr="00C155FA"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>Absent</w:t>
      </w:r>
    </w:p>
    <w:p w:rsidR="00907E43" w:rsidRPr="00C155FA" w:rsidRDefault="00907E43" w:rsidP="00907E43">
      <w:pPr>
        <w:pStyle w:val="BodyTextIndent"/>
        <w:ind w:left="216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sz w:val="23"/>
          <w:szCs w:val="23"/>
        </w:rPr>
        <w:t xml:space="preserve">Deborah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Kuzmeskas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 xml:space="preserve">  </w:t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Yes   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Dale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Lougee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>
        <w:rPr>
          <w:rFonts w:ascii="Palatino Linotype" w:hAnsi="Palatino Linotype" w:cs="Times New Roman"/>
          <w:sz w:val="23"/>
          <w:szCs w:val="23"/>
        </w:rPr>
        <w:t>Yes</w:t>
      </w:r>
    </w:p>
    <w:p w:rsidR="00907E43" w:rsidRPr="00C155FA" w:rsidRDefault="00907E43" w:rsidP="00907E43">
      <w:pPr>
        <w:pStyle w:val="BodyTextIndent"/>
        <w:ind w:left="1800" w:firstLine="36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sz w:val="23"/>
          <w:szCs w:val="23"/>
        </w:rPr>
        <w:t xml:space="preserve">Joseph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Maga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 xml:space="preserve">       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>Yes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Mitchell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Grosky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>
        <w:rPr>
          <w:rFonts w:ascii="Palatino Linotype" w:hAnsi="Palatino Linotype" w:cs="Times New Roman"/>
          <w:sz w:val="23"/>
          <w:szCs w:val="23"/>
        </w:rPr>
        <w:t>Yes</w:t>
      </w:r>
    </w:p>
    <w:p w:rsidR="00907E43" w:rsidRPr="00C155FA" w:rsidRDefault="00907E43" w:rsidP="00907E43">
      <w:pPr>
        <w:pStyle w:val="BodyTextIndent"/>
        <w:ind w:left="216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sz w:val="23"/>
          <w:szCs w:val="23"/>
        </w:rPr>
        <w:t xml:space="preserve">Lee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Chauvette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>Yes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Charles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Pretti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>
        <w:rPr>
          <w:rFonts w:ascii="Palatino Linotype" w:hAnsi="Palatino Linotype" w:cs="Times New Roman"/>
          <w:sz w:val="23"/>
          <w:szCs w:val="23"/>
        </w:rPr>
        <w:tab/>
        <w:t>Yes</w:t>
      </w:r>
    </w:p>
    <w:p w:rsidR="00907E43" w:rsidRDefault="00907E43" w:rsidP="00907E43">
      <w:pPr>
        <w:ind w:left="720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>Amber Parker</w:t>
      </w:r>
      <w:r w:rsidRPr="00C155FA"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>Yes</w:t>
      </w:r>
      <w:r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ab/>
        <w:t xml:space="preserve">Carla </w:t>
      </w:r>
      <w:proofErr w:type="spellStart"/>
      <w:r w:rsidRPr="00C155FA">
        <w:rPr>
          <w:rFonts w:ascii="Palatino Linotype" w:hAnsi="Palatino Linotype"/>
          <w:sz w:val="23"/>
          <w:szCs w:val="23"/>
        </w:rPr>
        <w:t>Rabinowitz</w:t>
      </w:r>
      <w:proofErr w:type="spellEnd"/>
      <w:r w:rsidRPr="00C155FA">
        <w:rPr>
          <w:rFonts w:ascii="Palatino Linotype" w:hAnsi="Palatino Linotype"/>
          <w:sz w:val="23"/>
          <w:szCs w:val="23"/>
        </w:rPr>
        <w:tab/>
        <w:t>Yes</w:t>
      </w:r>
    </w:p>
    <w:p w:rsidR="00ED7197" w:rsidRPr="00ED7197" w:rsidRDefault="00ED7197" w:rsidP="00907E43">
      <w:pPr>
        <w:ind w:left="720"/>
        <w:rPr>
          <w:sz w:val="8"/>
          <w:szCs w:val="8"/>
        </w:rPr>
      </w:pPr>
    </w:p>
    <w:p w:rsidR="00770189" w:rsidRDefault="00770189" w:rsidP="00770189">
      <w:pPr>
        <w:pStyle w:val="ListParagraph"/>
        <w:ind w:left="360"/>
      </w:pPr>
      <w:r w:rsidRPr="001D1BCA">
        <w:tab/>
      </w:r>
      <w:r w:rsidR="00907E43">
        <w:t xml:space="preserve">     </w:t>
      </w:r>
      <w:r w:rsidRPr="001D1BCA">
        <w:t>Medical Emergency Plan</w:t>
      </w:r>
      <w:r w:rsidR="00907E43">
        <w:t xml:space="preserve"> – L. </w:t>
      </w:r>
      <w:proofErr w:type="spellStart"/>
      <w:r w:rsidR="00907E43">
        <w:t>Chauvette</w:t>
      </w:r>
      <w:proofErr w:type="spellEnd"/>
      <w:r w:rsidR="00907E43">
        <w:t xml:space="preserve"> moved approval, M. </w:t>
      </w:r>
      <w:proofErr w:type="spellStart"/>
      <w:r w:rsidR="00907E43">
        <w:t>Grosky</w:t>
      </w:r>
      <w:proofErr w:type="spellEnd"/>
      <w:r w:rsidR="00907E43">
        <w:t xml:space="preserve"> seconded, motion unanimous.</w:t>
      </w:r>
    </w:p>
    <w:p w:rsidR="00907E43" w:rsidRPr="00907E43" w:rsidRDefault="00907E43" w:rsidP="00907E43">
      <w:pPr>
        <w:pStyle w:val="ListParagraph"/>
        <w:ind w:left="360"/>
      </w:pPr>
      <w:r>
        <w:tab/>
      </w:r>
      <w:r w:rsidRPr="00C155FA">
        <w:rPr>
          <w:rFonts w:ascii="Palatino Linotype" w:hAnsi="Palatino Linotype"/>
          <w:b/>
          <w:sz w:val="23"/>
          <w:szCs w:val="23"/>
        </w:rPr>
        <w:t xml:space="preserve">Vote:  </w:t>
      </w:r>
      <w:r>
        <w:rPr>
          <w:rFonts w:ascii="Palatino Linotype" w:hAnsi="Palatino Linotype"/>
          <w:b/>
          <w:sz w:val="23"/>
          <w:szCs w:val="23"/>
        </w:rPr>
        <w:t>8</w:t>
      </w:r>
      <w:r w:rsidRPr="00C155FA">
        <w:rPr>
          <w:rFonts w:ascii="Palatino Linotype" w:hAnsi="Palatino Linotype"/>
          <w:b/>
          <w:sz w:val="23"/>
          <w:szCs w:val="23"/>
        </w:rPr>
        <w:t>-0-</w:t>
      </w:r>
      <w:r>
        <w:rPr>
          <w:rFonts w:ascii="Palatino Linotype" w:hAnsi="Palatino Linotype"/>
          <w:b/>
          <w:sz w:val="23"/>
          <w:szCs w:val="23"/>
        </w:rPr>
        <w:t>0</w:t>
      </w:r>
      <w:r w:rsidRPr="00C155FA">
        <w:rPr>
          <w:rFonts w:ascii="Palatino Linotype" w:hAnsi="Palatino Linotype"/>
          <w:sz w:val="23"/>
          <w:szCs w:val="23"/>
        </w:rPr>
        <w:tab/>
        <w:t>Nancy Melbourne</w:t>
      </w:r>
      <w:r w:rsidRPr="00C155FA"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ab/>
      </w:r>
      <w:proofErr w:type="gramStart"/>
      <w:r>
        <w:rPr>
          <w:rFonts w:ascii="Palatino Linotype" w:hAnsi="Palatino Linotype"/>
          <w:sz w:val="23"/>
          <w:szCs w:val="23"/>
        </w:rPr>
        <w:t>Absent</w:t>
      </w:r>
      <w:proofErr w:type="gramEnd"/>
      <w:r w:rsidRPr="00C155FA">
        <w:rPr>
          <w:rFonts w:ascii="Palatino Linotype" w:hAnsi="Palatino Linotype"/>
          <w:sz w:val="23"/>
          <w:szCs w:val="23"/>
        </w:rPr>
        <w:tab/>
        <w:t xml:space="preserve">Joao </w:t>
      </w:r>
      <w:proofErr w:type="spellStart"/>
      <w:r w:rsidRPr="00C155FA">
        <w:rPr>
          <w:rFonts w:ascii="Palatino Linotype" w:hAnsi="Palatino Linotype"/>
          <w:sz w:val="23"/>
          <w:szCs w:val="23"/>
        </w:rPr>
        <w:t>Baptista</w:t>
      </w:r>
      <w:proofErr w:type="spellEnd"/>
      <w:r w:rsidRPr="00C155FA"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>Absent</w:t>
      </w:r>
    </w:p>
    <w:p w:rsidR="00907E43" w:rsidRPr="00C155FA" w:rsidRDefault="00907E43" w:rsidP="00907E43">
      <w:pPr>
        <w:pStyle w:val="BodyTextIndent"/>
        <w:ind w:left="216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sz w:val="23"/>
          <w:szCs w:val="23"/>
        </w:rPr>
        <w:t xml:space="preserve">Deborah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Kuzmeskas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 xml:space="preserve">  </w:t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Yes   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Dale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Lougee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>
        <w:rPr>
          <w:rFonts w:ascii="Palatino Linotype" w:hAnsi="Palatino Linotype" w:cs="Times New Roman"/>
          <w:sz w:val="23"/>
          <w:szCs w:val="23"/>
        </w:rPr>
        <w:t>Yes</w:t>
      </w:r>
    </w:p>
    <w:p w:rsidR="00907E43" w:rsidRPr="00C155FA" w:rsidRDefault="00907E43" w:rsidP="00907E43">
      <w:pPr>
        <w:pStyle w:val="BodyTextIndent"/>
        <w:ind w:left="1800" w:firstLine="36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sz w:val="23"/>
          <w:szCs w:val="23"/>
        </w:rPr>
        <w:t xml:space="preserve">Joseph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Maga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 xml:space="preserve">       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>Yes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Mitchell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Grosky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>
        <w:rPr>
          <w:rFonts w:ascii="Palatino Linotype" w:hAnsi="Palatino Linotype" w:cs="Times New Roman"/>
          <w:sz w:val="23"/>
          <w:szCs w:val="23"/>
        </w:rPr>
        <w:t>Yes</w:t>
      </w:r>
    </w:p>
    <w:p w:rsidR="00907E43" w:rsidRPr="00C155FA" w:rsidRDefault="00907E43" w:rsidP="00907E43">
      <w:pPr>
        <w:pStyle w:val="BodyTextIndent"/>
        <w:ind w:left="216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sz w:val="23"/>
          <w:szCs w:val="23"/>
        </w:rPr>
        <w:t xml:space="preserve">Lee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Chauvette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>Yes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Charles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Pretti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>
        <w:rPr>
          <w:rFonts w:ascii="Palatino Linotype" w:hAnsi="Palatino Linotype" w:cs="Times New Roman"/>
          <w:sz w:val="23"/>
          <w:szCs w:val="23"/>
        </w:rPr>
        <w:tab/>
        <w:t>Yes</w:t>
      </w:r>
    </w:p>
    <w:p w:rsidR="00907E43" w:rsidRDefault="00907E43" w:rsidP="00907E43">
      <w:pPr>
        <w:ind w:left="720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>Amber Parker</w:t>
      </w:r>
      <w:r w:rsidRPr="00C155FA"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>Yes</w:t>
      </w:r>
      <w:r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ab/>
        <w:t xml:space="preserve">Carla </w:t>
      </w:r>
      <w:proofErr w:type="spellStart"/>
      <w:r w:rsidRPr="00C155FA">
        <w:rPr>
          <w:rFonts w:ascii="Palatino Linotype" w:hAnsi="Palatino Linotype"/>
          <w:sz w:val="23"/>
          <w:szCs w:val="23"/>
        </w:rPr>
        <w:t>Rabinowitz</w:t>
      </w:r>
      <w:proofErr w:type="spellEnd"/>
      <w:r w:rsidRPr="00C155FA">
        <w:rPr>
          <w:rFonts w:ascii="Palatino Linotype" w:hAnsi="Palatino Linotype"/>
          <w:sz w:val="23"/>
          <w:szCs w:val="23"/>
        </w:rPr>
        <w:tab/>
        <w:t>Yes</w:t>
      </w:r>
    </w:p>
    <w:p w:rsidR="00ED7197" w:rsidRPr="00ED7197" w:rsidRDefault="00ED7197" w:rsidP="00907E43">
      <w:pPr>
        <w:ind w:left="720"/>
        <w:rPr>
          <w:sz w:val="8"/>
          <w:szCs w:val="8"/>
        </w:rPr>
      </w:pPr>
    </w:p>
    <w:p w:rsidR="00770189" w:rsidRDefault="00770189" w:rsidP="00770189">
      <w:pPr>
        <w:pStyle w:val="ListParagraph"/>
        <w:ind w:left="360"/>
      </w:pPr>
      <w:r w:rsidRPr="001D1BCA">
        <w:tab/>
      </w:r>
      <w:r w:rsidR="00907E43">
        <w:t xml:space="preserve">     </w:t>
      </w:r>
      <w:r w:rsidRPr="001D1BCA">
        <w:t>Bullying Plan</w:t>
      </w:r>
      <w:r w:rsidR="00907E43">
        <w:t xml:space="preserve"> – L. </w:t>
      </w:r>
      <w:proofErr w:type="spellStart"/>
      <w:r w:rsidR="00907E43">
        <w:t>Chauvette</w:t>
      </w:r>
      <w:proofErr w:type="spellEnd"/>
      <w:r w:rsidR="00907E43">
        <w:t xml:space="preserve"> moved </w:t>
      </w:r>
      <w:r w:rsidR="00341D7F">
        <w:t xml:space="preserve">approval, C. </w:t>
      </w:r>
      <w:proofErr w:type="spellStart"/>
      <w:r w:rsidR="00341D7F">
        <w:t>Pretti</w:t>
      </w:r>
      <w:proofErr w:type="spellEnd"/>
      <w:r w:rsidR="00341D7F">
        <w:t xml:space="preserve"> seconded, motion unanimous.</w:t>
      </w:r>
    </w:p>
    <w:p w:rsidR="00341D7F" w:rsidRPr="00907E43" w:rsidRDefault="00341D7F" w:rsidP="00341D7F">
      <w:pPr>
        <w:pStyle w:val="ListParagraph"/>
        <w:ind w:left="360"/>
      </w:pPr>
      <w:r>
        <w:tab/>
      </w:r>
      <w:r w:rsidRPr="00C155FA">
        <w:rPr>
          <w:rFonts w:ascii="Palatino Linotype" w:hAnsi="Palatino Linotype"/>
          <w:b/>
          <w:sz w:val="23"/>
          <w:szCs w:val="23"/>
        </w:rPr>
        <w:t xml:space="preserve">Vote:  </w:t>
      </w:r>
      <w:r>
        <w:rPr>
          <w:rFonts w:ascii="Palatino Linotype" w:hAnsi="Palatino Linotype"/>
          <w:b/>
          <w:sz w:val="23"/>
          <w:szCs w:val="23"/>
        </w:rPr>
        <w:t>8</w:t>
      </w:r>
      <w:r w:rsidRPr="00C155FA">
        <w:rPr>
          <w:rFonts w:ascii="Palatino Linotype" w:hAnsi="Palatino Linotype"/>
          <w:b/>
          <w:sz w:val="23"/>
          <w:szCs w:val="23"/>
        </w:rPr>
        <w:t>-0-</w:t>
      </w:r>
      <w:r>
        <w:rPr>
          <w:rFonts w:ascii="Palatino Linotype" w:hAnsi="Palatino Linotype"/>
          <w:b/>
          <w:sz w:val="23"/>
          <w:szCs w:val="23"/>
        </w:rPr>
        <w:t>0</w:t>
      </w:r>
      <w:r w:rsidRPr="00C155FA">
        <w:rPr>
          <w:rFonts w:ascii="Palatino Linotype" w:hAnsi="Palatino Linotype"/>
          <w:sz w:val="23"/>
          <w:szCs w:val="23"/>
        </w:rPr>
        <w:tab/>
        <w:t>Nancy Melbourne</w:t>
      </w:r>
      <w:r w:rsidRPr="00C155FA"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ab/>
      </w:r>
      <w:proofErr w:type="gramStart"/>
      <w:r>
        <w:rPr>
          <w:rFonts w:ascii="Palatino Linotype" w:hAnsi="Palatino Linotype"/>
          <w:sz w:val="23"/>
          <w:szCs w:val="23"/>
        </w:rPr>
        <w:t>Absent</w:t>
      </w:r>
      <w:proofErr w:type="gramEnd"/>
      <w:r w:rsidRPr="00C155FA">
        <w:rPr>
          <w:rFonts w:ascii="Palatino Linotype" w:hAnsi="Palatino Linotype"/>
          <w:sz w:val="23"/>
          <w:szCs w:val="23"/>
        </w:rPr>
        <w:tab/>
        <w:t xml:space="preserve">Joao </w:t>
      </w:r>
      <w:proofErr w:type="spellStart"/>
      <w:r w:rsidRPr="00C155FA">
        <w:rPr>
          <w:rFonts w:ascii="Palatino Linotype" w:hAnsi="Palatino Linotype"/>
          <w:sz w:val="23"/>
          <w:szCs w:val="23"/>
        </w:rPr>
        <w:t>Baptista</w:t>
      </w:r>
      <w:proofErr w:type="spellEnd"/>
      <w:r w:rsidRPr="00C155FA"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>Absent</w:t>
      </w:r>
    </w:p>
    <w:p w:rsidR="00341D7F" w:rsidRPr="00C155FA" w:rsidRDefault="00341D7F" w:rsidP="00341D7F">
      <w:pPr>
        <w:pStyle w:val="BodyTextIndent"/>
        <w:ind w:left="216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sz w:val="23"/>
          <w:szCs w:val="23"/>
        </w:rPr>
        <w:t xml:space="preserve">Deborah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Kuzmeskas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 xml:space="preserve">  </w:t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Yes   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Dale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Lougee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>
        <w:rPr>
          <w:rFonts w:ascii="Palatino Linotype" w:hAnsi="Palatino Linotype" w:cs="Times New Roman"/>
          <w:sz w:val="23"/>
          <w:szCs w:val="23"/>
        </w:rPr>
        <w:t>Yes</w:t>
      </w:r>
    </w:p>
    <w:p w:rsidR="00341D7F" w:rsidRPr="00C155FA" w:rsidRDefault="00341D7F" w:rsidP="00341D7F">
      <w:pPr>
        <w:pStyle w:val="BodyTextIndent"/>
        <w:ind w:left="1800" w:firstLine="36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sz w:val="23"/>
          <w:szCs w:val="23"/>
        </w:rPr>
        <w:t xml:space="preserve">Joseph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Maga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 xml:space="preserve">       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>Yes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Mitchell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Grosky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>
        <w:rPr>
          <w:rFonts w:ascii="Palatino Linotype" w:hAnsi="Palatino Linotype" w:cs="Times New Roman"/>
          <w:sz w:val="23"/>
          <w:szCs w:val="23"/>
        </w:rPr>
        <w:t>Yes</w:t>
      </w:r>
    </w:p>
    <w:p w:rsidR="00341D7F" w:rsidRPr="00C155FA" w:rsidRDefault="00341D7F" w:rsidP="00341D7F">
      <w:pPr>
        <w:pStyle w:val="BodyTextIndent"/>
        <w:ind w:left="216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sz w:val="23"/>
          <w:szCs w:val="23"/>
        </w:rPr>
        <w:t xml:space="preserve">Lee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Chauvette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>Yes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Charles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Pretti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>
        <w:rPr>
          <w:rFonts w:ascii="Palatino Linotype" w:hAnsi="Palatino Linotype" w:cs="Times New Roman"/>
          <w:sz w:val="23"/>
          <w:szCs w:val="23"/>
        </w:rPr>
        <w:tab/>
        <w:t>Yes</w:t>
      </w:r>
    </w:p>
    <w:p w:rsidR="00341D7F" w:rsidRDefault="00341D7F" w:rsidP="00341D7F">
      <w:pPr>
        <w:ind w:left="720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>Amber Parker</w:t>
      </w:r>
      <w:r w:rsidRPr="00C155FA"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>Yes</w:t>
      </w:r>
      <w:r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ab/>
        <w:t xml:space="preserve">Carla </w:t>
      </w:r>
      <w:proofErr w:type="spellStart"/>
      <w:r w:rsidRPr="00C155FA">
        <w:rPr>
          <w:rFonts w:ascii="Palatino Linotype" w:hAnsi="Palatino Linotype"/>
          <w:sz w:val="23"/>
          <w:szCs w:val="23"/>
        </w:rPr>
        <w:t>Rabinowitz</w:t>
      </w:r>
      <w:proofErr w:type="spellEnd"/>
      <w:r w:rsidRPr="00C155FA">
        <w:rPr>
          <w:rFonts w:ascii="Palatino Linotype" w:hAnsi="Palatino Linotype"/>
          <w:sz w:val="23"/>
          <w:szCs w:val="23"/>
        </w:rPr>
        <w:tab/>
        <w:t>Yes</w:t>
      </w:r>
    </w:p>
    <w:p w:rsidR="00ED7197" w:rsidRPr="00ED7197" w:rsidRDefault="00ED7197" w:rsidP="00341D7F">
      <w:pPr>
        <w:ind w:left="720"/>
        <w:rPr>
          <w:sz w:val="8"/>
          <w:szCs w:val="8"/>
        </w:rPr>
      </w:pPr>
    </w:p>
    <w:p w:rsidR="00770189" w:rsidRDefault="00770189" w:rsidP="00770189">
      <w:pPr>
        <w:pStyle w:val="ListParagraph"/>
        <w:ind w:left="360"/>
      </w:pPr>
      <w:r>
        <w:tab/>
      </w:r>
      <w:r w:rsidRPr="001D1BCA">
        <w:t>Pleasant Street School Tag Sale – August 20</w:t>
      </w:r>
      <w:r w:rsidRPr="001D1BCA">
        <w:rPr>
          <w:vertAlign w:val="superscript"/>
        </w:rPr>
        <w:t>th</w:t>
      </w:r>
      <w:r w:rsidRPr="001D1BCA">
        <w:t xml:space="preserve"> from 8:00 am – 3:00 pm</w:t>
      </w:r>
      <w:r w:rsidR="00341D7F">
        <w:t xml:space="preserve"> </w:t>
      </w:r>
      <w:r w:rsidR="00ED7197">
        <w:t>–</w:t>
      </w:r>
      <w:r w:rsidR="00341D7F">
        <w:t xml:space="preserve"> FYI</w:t>
      </w:r>
    </w:p>
    <w:p w:rsidR="00ED7197" w:rsidRPr="00ED7197" w:rsidRDefault="00ED7197" w:rsidP="00770189">
      <w:pPr>
        <w:pStyle w:val="ListParagraph"/>
        <w:ind w:left="360"/>
        <w:rPr>
          <w:sz w:val="8"/>
          <w:szCs w:val="8"/>
        </w:rPr>
      </w:pPr>
    </w:p>
    <w:p w:rsidR="00770189" w:rsidRDefault="00770189" w:rsidP="00770189">
      <w:pPr>
        <w:pStyle w:val="ListParagraph"/>
        <w:ind w:left="360"/>
      </w:pPr>
      <w:r>
        <w:tab/>
      </w:r>
      <w:r w:rsidRPr="001D1BCA">
        <w:t>Elementary Report Cards</w:t>
      </w:r>
      <w:r w:rsidR="00341D7F">
        <w:t xml:space="preserve"> – Trimester/Standards based report cards.  </w:t>
      </w:r>
      <w:proofErr w:type="gramStart"/>
      <w:r w:rsidR="00D10AC9">
        <w:t xml:space="preserve">Final proof to be reviewed by the </w:t>
      </w:r>
      <w:r w:rsidR="00D10AC9">
        <w:tab/>
        <w:t>committee.</w:t>
      </w:r>
      <w:proofErr w:type="gramEnd"/>
      <w:r w:rsidR="00D10AC9">
        <w:t xml:space="preserve">  L. </w:t>
      </w:r>
      <w:proofErr w:type="spellStart"/>
      <w:r w:rsidR="00D10AC9">
        <w:t>Chauvette</w:t>
      </w:r>
      <w:proofErr w:type="spellEnd"/>
      <w:r w:rsidR="00D10AC9">
        <w:t xml:space="preserve"> moved approval, C. </w:t>
      </w:r>
      <w:proofErr w:type="spellStart"/>
      <w:r w:rsidR="00D10AC9">
        <w:t>Pretti</w:t>
      </w:r>
      <w:proofErr w:type="spellEnd"/>
      <w:r w:rsidR="00D10AC9">
        <w:t xml:space="preserve"> seconded, motion unanimous.</w:t>
      </w:r>
    </w:p>
    <w:p w:rsidR="00D10AC9" w:rsidRPr="00907E43" w:rsidRDefault="00D10AC9" w:rsidP="00D10AC9">
      <w:pPr>
        <w:pStyle w:val="ListParagraph"/>
        <w:ind w:left="360"/>
      </w:pPr>
      <w:r>
        <w:tab/>
      </w:r>
      <w:r w:rsidRPr="00C155FA">
        <w:rPr>
          <w:rFonts w:ascii="Palatino Linotype" w:hAnsi="Palatino Linotype"/>
          <w:b/>
          <w:sz w:val="23"/>
          <w:szCs w:val="23"/>
        </w:rPr>
        <w:t xml:space="preserve">Vote:  </w:t>
      </w:r>
      <w:r>
        <w:rPr>
          <w:rFonts w:ascii="Palatino Linotype" w:hAnsi="Palatino Linotype"/>
          <w:b/>
          <w:sz w:val="23"/>
          <w:szCs w:val="23"/>
        </w:rPr>
        <w:t>8</w:t>
      </w:r>
      <w:r w:rsidRPr="00C155FA">
        <w:rPr>
          <w:rFonts w:ascii="Palatino Linotype" w:hAnsi="Palatino Linotype"/>
          <w:b/>
          <w:sz w:val="23"/>
          <w:szCs w:val="23"/>
        </w:rPr>
        <w:t>-0-</w:t>
      </w:r>
      <w:r>
        <w:rPr>
          <w:rFonts w:ascii="Palatino Linotype" w:hAnsi="Palatino Linotype"/>
          <w:b/>
          <w:sz w:val="23"/>
          <w:szCs w:val="23"/>
        </w:rPr>
        <w:t>0</w:t>
      </w:r>
      <w:r w:rsidRPr="00C155FA">
        <w:rPr>
          <w:rFonts w:ascii="Palatino Linotype" w:hAnsi="Palatino Linotype"/>
          <w:sz w:val="23"/>
          <w:szCs w:val="23"/>
        </w:rPr>
        <w:tab/>
        <w:t>Nancy Melbourne</w:t>
      </w:r>
      <w:r w:rsidRPr="00C155FA"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ab/>
      </w:r>
      <w:proofErr w:type="gramStart"/>
      <w:r>
        <w:rPr>
          <w:rFonts w:ascii="Palatino Linotype" w:hAnsi="Palatino Linotype"/>
          <w:sz w:val="23"/>
          <w:szCs w:val="23"/>
        </w:rPr>
        <w:t>Absent</w:t>
      </w:r>
      <w:proofErr w:type="gramEnd"/>
      <w:r w:rsidRPr="00C155FA">
        <w:rPr>
          <w:rFonts w:ascii="Palatino Linotype" w:hAnsi="Palatino Linotype"/>
          <w:sz w:val="23"/>
          <w:szCs w:val="23"/>
        </w:rPr>
        <w:tab/>
        <w:t xml:space="preserve">Joao </w:t>
      </w:r>
      <w:proofErr w:type="spellStart"/>
      <w:r w:rsidRPr="00C155FA">
        <w:rPr>
          <w:rFonts w:ascii="Palatino Linotype" w:hAnsi="Palatino Linotype"/>
          <w:sz w:val="23"/>
          <w:szCs w:val="23"/>
        </w:rPr>
        <w:t>Baptista</w:t>
      </w:r>
      <w:proofErr w:type="spellEnd"/>
      <w:r w:rsidRPr="00C155FA"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>Absent</w:t>
      </w:r>
    </w:p>
    <w:p w:rsidR="00D10AC9" w:rsidRPr="00C155FA" w:rsidRDefault="00D10AC9" w:rsidP="00D10AC9">
      <w:pPr>
        <w:pStyle w:val="BodyTextIndent"/>
        <w:ind w:left="216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sz w:val="23"/>
          <w:szCs w:val="23"/>
        </w:rPr>
        <w:t xml:space="preserve">Deborah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Kuzmeskas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 xml:space="preserve">  </w:t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Yes   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Dale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Lougee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>
        <w:rPr>
          <w:rFonts w:ascii="Palatino Linotype" w:hAnsi="Palatino Linotype" w:cs="Times New Roman"/>
          <w:sz w:val="23"/>
          <w:szCs w:val="23"/>
        </w:rPr>
        <w:t>Yes</w:t>
      </w:r>
    </w:p>
    <w:p w:rsidR="00D10AC9" w:rsidRPr="00C155FA" w:rsidRDefault="00D10AC9" w:rsidP="00D10AC9">
      <w:pPr>
        <w:pStyle w:val="BodyTextIndent"/>
        <w:ind w:left="1800" w:firstLine="36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sz w:val="23"/>
          <w:szCs w:val="23"/>
        </w:rPr>
        <w:t xml:space="preserve">Joseph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Maga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 xml:space="preserve">       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>Yes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Mitchell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Grosky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>
        <w:rPr>
          <w:rFonts w:ascii="Palatino Linotype" w:hAnsi="Palatino Linotype" w:cs="Times New Roman"/>
          <w:sz w:val="23"/>
          <w:szCs w:val="23"/>
        </w:rPr>
        <w:t>Yes</w:t>
      </w:r>
    </w:p>
    <w:p w:rsidR="00D10AC9" w:rsidRPr="00C155FA" w:rsidRDefault="00D10AC9" w:rsidP="00D10AC9">
      <w:pPr>
        <w:pStyle w:val="BodyTextIndent"/>
        <w:ind w:left="216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sz w:val="23"/>
          <w:szCs w:val="23"/>
        </w:rPr>
        <w:t xml:space="preserve">Lee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Chauvette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>Yes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Charles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Pretti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>
        <w:rPr>
          <w:rFonts w:ascii="Palatino Linotype" w:hAnsi="Palatino Linotype" w:cs="Times New Roman"/>
          <w:sz w:val="23"/>
          <w:szCs w:val="23"/>
        </w:rPr>
        <w:tab/>
        <w:t>Yes</w:t>
      </w:r>
    </w:p>
    <w:p w:rsidR="00D10AC9" w:rsidRDefault="00D10AC9" w:rsidP="00D10AC9">
      <w:pPr>
        <w:ind w:left="720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>Amber Parker</w:t>
      </w:r>
      <w:r w:rsidRPr="00C155FA"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>Yes</w:t>
      </w:r>
      <w:r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ab/>
        <w:t xml:space="preserve">Carla </w:t>
      </w:r>
      <w:proofErr w:type="spellStart"/>
      <w:r w:rsidRPr="00C155FA">
        <w:rPr>
          <w:rFonts w:ascii="Palatino Linotype" w:hAnsi="Palatino Linotype"/>
          <w:sz w:val="23"/>
          <w:szCs w:val="23"/>
        </w:rPr>
        <w:t>Rabinowitz</w:t>
      </w:r>
      <w:proofErr w:type="spellEnd"/>
      <w:r w:rsidRPr="00C155FA">
        <w:rPr>
          <w:rFonts w:ascii="Palatino Linotype" w:hAnsi="Palatino Linotype"/>
          <w:sz w:val="23"/>
          <w:szCs w:val="23"/>
        </w:rPr>
        <w:tab/>
        <w:t>Yes</w:t>
      </w:r>
    </w:p>
    <w:p w:rsidR="00ED7197" w:rsidRPr="00ED7197" w:rsidRDefault="00ED7197" w:rsidP="00D10AC9">
      <w:pPr>
        <w:ind w:left="720"/>
        <w:rPr>
          <w:sz w:val="8"/>
          <w:szCs w:val="8"/>
        </w:rPr>
      </w:pPr>
    </w:p>
    <w:p w:rsidR="00ED7197" w:rsidRDefault="00770189" w:rsidP="00770189">
      <w:pPr>
        <w:pStyle w:val="ListParagraph"/>
        <w:ind w:left="360"/>
      </w:pPr>
      <w:r>
        <w:tab/>
      </w:r>
      <w:r w:rsidRPr="001D1BCA">
        <w:t>Treasurer/Assistant Treasurer</w:t>
      </w:r>
      <w:r w:rsidR="00D10AC9">
        <w:t xml:space="preserve"> </w:t>
      </w:r>
      <w:r w:rsidR="00ED7197">
        <w:t xml:space="preserve">– Jill Berry has left.  There is a need for an assistant treasurer to sign checks </w:t>
      </w:r>
      <w:r w:rsidR="00ED7197">
        <w:tab/>
        <w:t xml:space="preserve">until Ms. Berry’s replacement is hired.  Julie </w:t>
      </w:r>
      <w:proofErr w:type="spellStart"/>
      <w:r w:rsidR="00ED7197">
        <w:t>Marynok</w:t>
      </w:r>
      <w:proofErr w:type="spellEnd"/>
      <w:r w:rsidR="00ED7197">
        <w:t xml:space="preserve"> is already in the system and has been trained by Ms. </w:t>
      </w:r>
      <w:r w:rsidR="00ED7197">
        <w:tab/>
        <w:t xml:space="preserve">Berry.  J. </w:t>
      </w:r>
      <w:proofErr w:type="spellStart"/>
      <w:r w:rsidR="00ED7197">
        <w:t>Maga</w:t>
      </w:r>
      <w:proofErr w:type="spellEnd"/>
      <w:r w:rsidR="00ED7197">
        <w:t xml:space="preserve"> moved to appoint Julie </w:t>
      </w:r>
      <w:proofErr w:type="spellStart"/>
      <w:r w:rsidR="00ED7197">
        <w:t>Marynok</w:t>
      </w:r>
      <w:proofErr w:type="spellEnd"/>
      <w:r w:rsidR="00ED7197">
        <w:t xml:space="preserve"> as assistant treasurer, L. </w:t>
      </w:r>
      <w:proofErr w:type="spellStart"/>
      <w:r w:rsidR="00ED7197">
        <w:t>Chauvette</w:t>
      </w:r>
      <w:proofErr w:type="spellEnd"/>
      <w:r w:rsidR="00ED7197">
        <w:t xml:space="preserve"> seconded, motion </w:t>
      </w:r>
      <w:r w:rsidR="00ED7197">
        <w:tab/>
        <w:t>unanimous.</w:t>
      </w:r>
    </w:p>
    <w:p w:rsidR="00ED7197" w:rsidRPr="00907E43" w:rsidRDefault="00ED7197" w:rsidP="00ED7197">
      <w:pPr>
        <w:pStyle w:val="ListParagraph"/>
        <w:ind w:left="360"/>
      </w:pPr>
      <w:r>
        <w:rPr>
          <w:rFonts w:ascii="Palatino Linotype" w:hAnsi="Palatino Linotype"/>
          <w:b/>
          <w:sz w:val="23"/>
          <w:szCs w:val="23"/>
        </w:rPr>
        <w:tab/>
      </w:r>
      <w:r w:rsidRPr="00C155FA">
        <w:rPr>
          <w:rFonts w:ascii="Palatino Linotype" w:hAnsi="Palatino Linotype"/>
          <w:b/>
          <w:sz w:val="23"/>
          <w:szCs w:val="23"/>
        </w:rPr>
        <w:t xml:space="preserve">Vote:  </w:t>
      </w:r>
      <w:r>
        <w:rPr>
          <w:rFonts w:ascii="Palatino Linotype" w:hAnsi="Palatino Linotype"/>
          <w:b/>
          <w:sz w:val="23"/>
          <w:szCs w:val="23"/>
        </w:rPr>
        <w:t>8</w:t>
      </w:r>
      <w:r w:rsidRPr="00C155FA">
        <w:rPr>
          <w:rFonts w:ascii="Palatino Linotype" w:hAnsi="Palatino Linotype"/>
          <w:b/>
          <w:sz w:val="23"/>
          <w:szCs w:val="23"/>
        </w:rPr>
        <w:t>-0-</w:t>
      </w:r>
      <w:r>
        <w:rPr>
          <w:rFonts w:ascii="Palatino Linotype" w:hAnsi="Palatino Linotype"/>
          <w:b/>
          <w:sz w:val="23"/>
          <w:szCs w:val="23"/>
        </w:rPr>
        <w:t>0</w:t>
      </w:r>
      <w:r w:rsidRPr="00C155FA">
        <w:rPr>
          <w:rFonts w:ascii="Palatino Linotype" w:hAnsi="Palatino Linotype"/>
          <w:sz w:val="23"/>
          <w:szCs w:val="23"/>
        </w:rPr>
        <w:tab/>
        <w:t>Nancy Melbourne</w:t>
      </w:r>
      <w:r w:rsidRPr="00C155FA"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ab/>
      </w:r>
      <w:proofErr w:type="gramStart"/>
      <w:r>
        <w:rPr>
          <w:rFonts w:ascii="Palatino Linotype" w:hAnsi="Palatino Linotype"/>
          <w:sz w:val="23"/>
          <w:szCs w:val="23"/>
        </w:rPr>
        <w:t>Absent</w:t>
      </w:r>
      <w:proofErr w:type="gramEnd"/>
      <w:r w:rsidRPr="00C155FA">
        <w:rPr>
          <w:rFonts w:ascii="Palatino Linotype" w:hAnsi="Palatino Linotype"/>
          <w:sz w:val="23"/>
          <w:szCs w:val="23"/>
        </w:rPr>
        <w:tab/>
        <w:t xml:space="preserve">Joao </w:t>
      </w:r>
      <w:proofErr w:type="spellStart"/>
      <w:r w:rsidRPr="00C155FA">
        <w:rPr>
          <w:rFonts w:ascii="Palatino Linotype" w:hAnsi="Palatino Linotype"/>
          <w:sz w:val="23"/>
          <w:szCs w:val="23"/>
        </w:rPr>
        <w:t>Baptista</w:t>
      </w:r>
      <w:proofErr w:type="spellEnd"/>
      <w:r w:rsidRPr="00C155FA"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>Absent</w:t>
      </w:r>
    </w:p>
    <w:p w:rsidR="00ED7197" w:rsidRPr="00C155FA" w:rsidRDefault="00ED7197" w:rsidP="00ED7197">
      <w:pPr>
        <w:pStyle w:val="BodyTextIndent"/>
        <w:ind w:left="216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sz w:val="23"/>
          <w:szCs w:val="23"/>
        </w:rPr>
        <w:t xml:space="preserve">Deborah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Kuzmeskas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 xml:space="preserve">  </w:t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Yes   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Dale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Lougee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>
        <w:rPr>
          <w:rFonts w:ascii="Palatino Linotype" w:hAnsi="Palatino Linotype" w:cs="Times New Roman"/>
          <w:sz w:val="23"/>
          <w:szCs w:val="23"/>
        </w:rPr>
        <w:t>Yes</w:t>
      </w:r>
    </w:p>
    <w:p w:rsidR="00ED7197" w:rsidRPr="00C155FA" w:rsidRDefault="00ED7197" w:rsidP="00ED7197">
      <w:pPr>
        <w:pStyle w:val="BodyTextIndent"/>
        <w:ind w:left="1800" w:firstLine="36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sz w:val="23"/>
          <w:szCs w:val="23"/>
        </w:rPr>
        <w:t xml:space="preserve">Joseph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Maga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 xml:space="preserve">       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>Yes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Mitchell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Grosky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>
        <w:rPr>
          <w:rFonts w:ascii="Palatino Linotype" w:hAnsi="Palatino Linotype" w:cs="Times New Roman"/>
          <w:sz w:val="23"/>
          <w:szCs w:val="23"/>
        </w:rPr>
        <w:t>Yes</w:t>
      </w:r>
    </w:p>
    <w:p w:rsidR="00ED7197" w:rsidRPr="00C155FA" w:rsidRDefault="00ED7197" w:rsidP="00ED7197">
      <w:pPr>
        <w:pStyle w:val="BodyTextIndent"/>
        <w:ind w:left="216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sz w:val="23"/>
          <w:szCs w:val="23"/>
        </w:rPr>
        <w:t xml:space="preserve">Lee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Chauvette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>Yes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Charles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Pretti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>
        <w:rPr>
          <w:rFonts w:ascii="Palatino Linotype" w:hAnsi="Palatino Linotype" w:cs="Times New Roman"/>
          <w:sz w:val="23"/>
          <w:szCs w:val="23"/>
        </w:rPr>
        <w:tab/>
        <w:t>Yes</w:t>
      </w:r>
    </w:p>
    <w:p w:rsidR="00ED7197" w:rsidRDefault="00ED7197" w:rsidP="00ED7197">
      <w:pPr>
        <w:pStyle w:val="ListParagraph"/>
        <w:ind w:left="360"/>
      </w:pP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>Amber Parker</w:t>
      </w:r>
      <w:r w:rsidRPr="00C155FA"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>Yes</w:t>
      </w:r>
      <w:r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ab/>
        <w:t xml:space="preserve">Carla </w:t>
      </w:r>
      <w:proofErr w:type="spellStart"/>
      <w:r w:rsidRPr="00C155FA">
        <w:rPr>
          <w:rFonts w:ascii="Palatino Linotype" w:hAnsi="Palatino Linotype"/>
          <w:sz w:val="23"/>
          <w:szCs w:val="23"/>
        </w:rPr>
        <w:t>Rabinowitz</w:t>
      </w:r>
      <w:proofErr w:type="spellEnd"/>
      <w:r w:rsidRPr="00C155FA">
        <w:rPr>
          <w:rFonts w:ascii="Palatino Linotype" w:hAnsi="Palatino Linotype"/>
          <w:sz w:val="23"/>
          <w:szCs w:val="23"/>
        </w:rPr>
        <w:tab/>
        <w:t>Yes</w:t>
      </w:r>
    </w:p>
    <w:p w:rsidR="00770189" w:rsidRPr="00ED7197" w:rsidRDefault="00D10AC9" w:rsidP="00770189">
      <w:pPr>
        <w:pStyle w:val="ListParagraph"/>
        <w:ind w:left="360"/>
        <w:rPr>
          <w:sz w:val="8"/>
          <w:szCs w:val="8"/>
        </w:rPr>
      </w:pPr>
      <w:r>
        <w:t xml:space="preserve"> </w:t>
      </w:r>
    </w:p>
    <w:p w:rsidR="00ED7197" w:rsidRDefault="00770189" w:rsidP="00ED7197">
      <w:pPr>
        <w:pStyle w:val="ListParagraph"/>
        <w:ind w:left="360"/>
      </w:pPr>
      <w:r>
        <w:tab/>
        <w:t>Resource Officer MOU</w:t>
      </w:r>
      <w:r w:rsidR="00ED7197">
        <w:t xml:space="preserve"> – Doug </w:t>
      </w:r>
      <w:proofErr w:type="spellStart"/>
      <w:r w:rsidR="00ED7197">
        <w:t>Kaczmarczyk</w:t>
      </w:r>
      <w:proofErr w:type="spellEnd"/>
      <w:r w:rsidR="00ED7197">
        <w:t xml:space="preserve"> has been appointed the position of School resource Officer </w:t>
      </w:r>
      <w:r w:rsidR="00ED7197">
        <w:tab/>
        <w:t xml:space="preserve">for the Athol-Royalston Regional School District.  Chief </w:t>
      </w:r>
      <w:proofErr w:type="spellStart"/>
      <w:r w:rsidR="00ED7197">
        <w:t>Kleber</w:t>
      </w:r>
      <w:proofErr w:type="spellEnd"/>
      <w:r w:rsidR="00ED7197">
        <w:t xml:space="preserve"> and Superintendent Meyer have created a </w:t>
      </w:r>
      <w:r w:rsidR="00ED7197">
        <w:lastRenderedPageBreak/>
        <w:tab/>
        <w:t xml:space="preserve">Memorandum of Agreement for employment in the district.  J. </w:t>
      </w:r>
      <w:proofErr w:type="spellStart"/>
      <w:r w:rsidR="00ED7197">
        <w:t>Maga</w:t>
      </w:r>
      <w:proofErr w:type="spellEnd"/>
      <w:r w:rsidR="00ED7197">
        <w:t xml:space="preserve"> moved approval, L. </w:t>
      </w:r>
      <w:proofErr w:type="spellStart"/>
      <w:r w:rsidR="00ED7197">
        <w:t>Chauvette</w:t>
      </w:r>
      <w:proofErr w:type="spellEnd"/>
      <w:r w:rsidR="00ED7197">
        <w:t xml:space="preserve"> </w:t>
      </w:r>
      <w:r w:rsidR="00ED7197">
        <w:tab/>
        <w:t>seconded, motion</w:t>
      </w:r>
      <w:r w:rsidR="005F72C1">
        <w:t xml:space="preserve"> u</w:t>
      </w:r>
      <w:r w:rsidR="00ED7197">
        <w:t>nanimous.</w:t>
      </w:r>
    </w:p>
    <w:p w:rsidR="00ED7197" w:rsidRPr="00907E43" w:rsidRDefault="00ED7197" w:rsidP="00ED7197">
      <w:pPr>
        <w:pStyle w:val="ListParagraph"/>
        <w:ind w:left="360"/>
      </w:pPr>
      <w:r>
        <w:rPr>
          <w:rFonts w:ascii="Palatino Linotype" w:hAnsi="Palatino Linotype"/>
          <w:b/>
          <w:sz w:val="23"/>
          <w:szCs w:val="23"/>
        </w:rPr>
        <w:tab/>
      </w:r>
      <w:r w:rsidRPr="00C155FA">
        <w:rPr>
          <w:rFonts w:ascii="Palatino Linotype" w:hAnsi="Palatino Linotype"/>
          <w:b/>
          <w:sz w:val="23"/>
          <w:szCs w:val="23"/>
        </w:rPr>
        <w:t xml:space="preserve">Vote:  </w:t>
      </w:r>
      <w:r>
        <w:rPr>
          <w:rFonts w:ascii="Palatino Linotype" w:hAnsi="Palatino Linotype"/>
          <w:b/>
          <w:sz w:val="23"/>
          <w:szCs w:val="23"/>
        </w:rPr>
        <w:t>8</w:t>
      </w:r>
      <w:r w:rsidRPr="00C155FA">
        <w:rPr>
          <w:rFonts w:ascii="Palatino Linotype" w:hAnsi="Palatino Linotype"/>
          <w:b/>
          <w:sz w:val="23"/>
          <w:szCs w:val="23"/>
        </w:rPr>
        <w:t>-0-</w:t>
      </w:r>
      <w:r>
        <w:rPr>
          <w:rFonts w:ascii="Palatino Linotype" w:hAnsi="Palatino Linotype"/>
          <w:b/>
          <w:sz w:val="23"/>
          <w:szCs w:val="23"/>
        </w:rPr>
        <w:t>0</w:t>
      </w:r>
      <w:r w:rsidRPr="00C155FA">
        <w:rPr>
          <w:rFonts w:ascii="Palatino Linotype" w:hAnsi="Palatino Linotype"/>
          <w:sz w:val="23"/>
          <w:szCs w:val="23"/>
        </w:rPr>
        <w:tab/>
        <w:t>Nancy Melbourne</w:t>
      </w:r>
      <w:r w:rsidRPr="00C155FA"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ab/>
      </w:r>
      <w:proofErr w:type="gramStart"/>
      <w:r>
        <w:rPr>
          <w:rFonts w:ascii="Palatino Linotype" w:hAnsi="Palatino Linotype"/>
          <w:sz w:val="23"/>
          <w:szCs w:val="23"/>
        </w:rPr>
        <w:t>Absent</w:t>
      </w:r>
      <w:proofErr w:type="gramEnd"/>
      <w:r w:rsidRPr="00C155FA">
        <w:rPr>
          <w:rFonts w:ascii="Palatino Linotype" w:hAnsi="Palatino Linotype"/>
          <w:sz w:val="23"/>
          <w:szCs w:val="23"/>
        </w:rPr>
        <w:tab/>
        <w:t xml:space="preserve">Joao </w:t>
      </w:r>
      <w:proofErr w:type="spellStart"/>
      <w:r w:rsidRPr="00C155FA">
        <w:rPr>
          <w:rFonts w:ascii="Palatino Linotype" w:hAnsi="Palatino Linotype"/>
          <w:sz w:val="23"/>
          <w:szCs w:val="23"/>
        </w:rPr>
        <w:t>Baptista</w:t>
      </w:r>
      <w:proofErr w:type="spellEnd"/>
      <w:r w:rsidRPr="00C155FA"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>Absent</w:t>
      </w:r>
    </w:p>
    <w:p w:rsidR="00ED7197" w:rsidRPr="00C155FA" w:rsidRDefault="00ED7197" w:rsidP="00ED7197">
      <w:pPr>
        <w:pStyle w:val="BodyTextIndent"/>
        <w:ind w:left="216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sz w:val="23"/>
          <w:szCs w:val="23"/>
        </w:rPr>
        <w:t xml:space="preserve">Deborah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Kuzmeskas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 xml:space="preserve">  </w:t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Yes   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Dale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Lougee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>
        <w:rPr>
          <w:rFonts w:ascii="Palatino Linotype" w:hAnsi="Palatino Linotype" w:cs="Times New Roman"/>
          <w:sz w:val="23"/>
          <w:szCs w:val="23"/>
        </w:rPr>
        <w:t>Yes</w:t>
      </w:r>
    </w:p>
    <w:p w:rsidR="00ED7197" w:rsidRPr="00C155FA" w:rsidRDefault="00ED7197" w:rsidP="00ED7197">
      <w:pPr>
        <w:pStyle w:val="BodyTextIndent"/>
        <w:ind w:left="1800" w:firstLine="36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sz w:val="23"/>
          <w:szCs w:val="23"/>
        </w:rPr>
        <w:t xml:space="preserve">Joseph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Maga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 xml:space="preserve">       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>Yes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Mitchell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Grosky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>
        <w:rPr>
          <w:rFonts w:ascii="Palatino Linotype" w:hAnsi="Palatino Linotype" w:cs="Times New Roman"/>
          <w:sz w:val="23"/>
          <w:szCs w:val="23"/>
        </w:rPr>
        <w:t>Yes</w:t>
      </w:r>
    </w:p>
    <w:p w:rsidR="00ED7197" w:rsidRPr="00C155FA" w:rsidRDefault="00ED7197" w:rsidP="00ED7197">
      <w:pPr>
        <w:pStyle w:val="BodyTextIndent"/>
        <w:ind w:left="216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sz w:val="23"/>
          <w:szCs w:val="23"/>
        </w:rPr>
        <w:t xml:space="preserve">Lee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Chauvette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>Yes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Charles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Pretti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>
        <w:rPr>
          <w:rFonts w:ascii="Palatino Linotype" w:hAnsi="Palatino Linotype" w:cs="Times New Roman"/>
          <w:sz w:val="23"/>
          <w:szCs w:val="23"/>
        </w:rPr>
        <w:tab/>
        <w:t>Yes</w:t>
      </w:r>
    </w:p>
    <w:p w:rsidR="00ED7197" w:rsidRDefault="00ED7197" w:rsidP="00ED7197">
      <w:pPr>
        <w:pStyle w:val="ListParagraph"/>
        <w:ind w:left="360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>Amber Parker</w:t>
      </w:r>
      <w:r w:rsidRPr="00C155FA"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>Yes</w:t>
      </w:r>
      <w:r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ab/>
        <w:t xml:space="preserve">Carla </w:t>
      </w:r>
      <w:proofErr w:type="spellStart"/>
      <w:r w:rsidRPr="00C155FA">
        <w:rPr>
          <w:rFonts w:ascii="Palatino Linotype" w:hAnsi="Palatino Linotype"/>
          <w:sz w:val="23"/>
          <w:szCs w:val="23"/>
        </w:rPr>
        <w:t>Rabinowitz</w:t>
      </w:r>
      <w:proofErr w:type="spellEnd"/>
      <w:r w:rsidRPr="00C155FA">
        <w:rPr>
          <w:rFonts w:ascii="Palatino Linotype" w:hAnsi="Palatino Linotype"/>
          <w:sz w:val="23"/>
          <w:szCs w:val="23"/>
        </w:rPr>
        <w:tab/>
        <w:t>Yes</w:t>
      </w:r>
    </w:p>
    <w:p w:rsidR="00ED7197" w:rsidRPr="005F72C1" w:rsidRDefault="00ED7197" w:rsidP="00ED7197">
      <w:pPr>
        <w:pStyle w:val="ListParagraph"/>
        <w:ind w:left="360"/>
        <w:rPr>
          <w:sz w:val="12"/>
          <w:szCs w:val="12"/>
        </w:rPr>
      </w:pPr>
    </w:p>
    <w:p w:rsidR="00770189" w:rsidRPr="00ED7197" w:rsidRDefault="00770189" w:rsidP="00ED7197">
      <w:pPr>
        <w:pStyle w:val="ListParagraph"/>
        <w:ind w:left="0"/>
      </w:pPr>
      <w:r>
        <w:rPr>
          <w:b/>
        </w:rPr>
        <w:t>IX.</w:t>
      </w:r>
      <w:r>
        <w:rPr>
          <w:b/>
        </w:rPr>
        <w:tab/>
      </w:r>
      <w:r w:rsidRPr="00770189">
        <w:rPr>
          <w:b/>
        </w:rPr>
        <w:t>COMMUNICATIONS</w:t>
      </w:r>
    </w:p>
    <w:p w:rsidR="00770189" w:rsidRPr="005F72C1" w:rsidRDefault="00770189" w:rsidP="00770189">
      <w:pPr>
        <w:rPr>
          <w:b/>
          <w:sz w:val="12"/>
          <w:szCs w:val="12"/>
        </w:rPr>
      </w:pPr>
    </w:p>
    <w:p w:rsidR="00770189" w:rsidRPr="001D1BCA" w:rsidRDefault="00770189" w:rsidP="00770189">
      <w:pPr>
        <w:rPr>
          <w:b/>
        </w:rPr>
      </w:pPr>
      <w:r>
        <w:rPr>
          <w:b/>
        </w:rPr>
        <w:t>X.</w:t>
      </w:r>
      <w:r>
        <w:rPr>
          <w:b/>
        </w:rPr>
        <w:tab/>
      </w:r>
      <w:proofErr w:type="gramStart"/>
      <w:r w:rsidRPr="001D1BCA">
        <w:rPr>
          <w:b/>
        </w:rPr>
        <w:t>FINANCIAL  STATEMENTS</w:t>
      </w:r>
      <w:proofErr w:type="gramEnd"/>
      <w:r w:rsidRPr="001D1BCA">
        <w:rPr>
          <w:b/>
        </w:rPr>
        <w:t xml:space="preserve"> AND APPROVAL OF ACCOUNTS</w:t>
      </w:r>
    </w:p>
    <w:p w:rsidR="00770189" w:rsidRDefault="00770189" w:rsidP="00770189">
      <w:pPr>
        <w:ind w:firstLine="360"/>
        <w:rPr>
          <w:rFonts w:cs="Arial"/>
        </w:rPr>
      </w:pPr>
      <w:r>
        <w:rPr>
          <w:rFonts w:cs="Arial"/>
        </w:rPr>
        <w:tab/>
      </w:r>
      <w:proofErr w:type="gramStart"/>
      <w:r w:rsidRPr="001D1BCA">
        <w:rPr>
          <w:rFonts w:cs="Arial"/>
        </w:rPr>
        <w:t>a</w:t>
      </w:r>
      <w:proofErr w:type="gramEnd"/>
      <w:r w:rsidRPr="001D1BCA">
        <w:rPr>
          <w:rFonts w:cs="Arial"/>
        </w:rPr>
        <w:t xml:space="preserve">.  </w:t>
      </w:r>
      <w:r w:rsidRPr="001D1BCA">
        <w:rPr>
          <w:rFonts w:cs="Arial"/>
        </w:rPr>
        <w:tab/>
        <w:t>Business Managers Report and Financial Statement</w:t>
      </w:r>
      <w:r w:rsidR="00ED7197">
        <w:rPr>
          <w:rFonts w:cs="Arial"/>
        </w:rPr>
        <w:t xml:space="preserve"> – Closing up FY16</w:t>
      </w:r>
    </w:p>
    <w:p w:rsidR="00770189" w:rsidRPr="005F72C1" w:rsidRDefault="00770189" w:rsidP="00770189">
      <w:pPr>
        <w:ind w:firstLine="360"/>
        <w:rPr>
          <w:rFonts w:cs="Arial"/>
          <w:sz w:val="12"/>
          <w:szCs w:val="12"/>
        </w:rPr>
      </w:pPr>
    </w:p>
    <w:p w:rsidR="00770189" w:rsidRPr="00770189" w:rsidRDefault="00770189" w:rsidP="00770189">
      <w:pPr>
        <w:rPr>
          <w:rFonts w:cs="Arial"/>
        </w:rPr>
      </w:pPr>
      <w:r w:rsidRPr="00305479">
        <w:rPr>
          <w:rFonts w:cs="Arial"/>
          <w:b/>
        </w:rPr>
        <w:t>XI.</w:t>
      </w:r>
      <w:r>
        <w:rPr>
          <w:rFonts w:cs="Arial"/>
        </w:rPr>
        <w:tab/>
      </w:r>
      <w:r w:rsidRPr="001D1BCA">
        <w:rPr>
          <w:b/>
        </w:rPr>
        <w:t>STRATEGIC PLAN UPDATE</w:t>
      </w:r>
    </w:p>
    <w:p w:rsidR="00770189" w:rsidRDefault="00770189" w:rsidP="00770189">
      <w:pPr>
        <w:pStyle w:val="ListParagraph"/>
        <w:ind w:left="360"/>
      </w:pPr>
      <w:r>
        <w:tab/>
      </w:r>
      <w:r w:rsidRPr="001D1BCA">
        <w:t>Year 2 Priorities</w:t>
      </w:r>
      <w:r w:rsidR="00ED7197">
        <w:t xml:space="preserve"> – L. </w:t>
      </w:r>
      <w:proofErr w:type="spellStart"/>
      <w:r w:rsidR="00ED7197">
        <w:t>Chauvette</w:t>
      </w:r>
      <w:proofErr w:type="spellEnd"/>
      <w:r w:rsidR="00ED7197">
        <w:t xml:space="preserve"> moved the priorities as submitted, J. </w:t>
      </w:r>
      <w:proofErr w:type="spellStart"/>
      <w:r w:rsidR="00ED7197">
        <w:t>Maga</w:t>
      </w:r>
      <w:proofErr w:type="spellEnd"/>
      <w:r w:rsidR="00ED7197">
        <w:t xml:space="preserve"> seconded, motion unanimous.</w:t>
      </w:r>
    </w:p>
    <w:p w:rsidR="00ED7197" w:rsidRPr="00907E43" w:rsidRDefault="00ED7197" w:rsidP="00ED7197">
      <w:pPr>
        <w:pStyle w:val="ListParagraph"/>
        <w:ind w:left="360"/>
      </w:pPr>
      <w:r>
        <w:tab/>
      </w:r>
      <w:r w:rsidRPr="00C155FA">
        <w:rPr>
          <w:rFonts w:ascii="Palatino Linotype" w:hAnsi="Palatino Linotype"/>
          <w:b/>
          <w:sz w:val="23"/>
          <w:szCs w:val="23"/>
        </w:rPr>
        <w:t xml:space="preserve">Vote:  </w:t>
      </w:r>
      <w:r>
        <w:rPr>
          <w:rFonts w:ascii="Palatino Linotype" w:hAnsi="Palatino Linotype"/>
          <w:b/>
          <w:sz w:val="23"/>
          <w:szCs w:val="23"/>
        </w:rPr>
        <w:t>8</w:t>
      </w:r>
      <w:r w:rsidRPr="00C155FA">
        <w:rPr>
          <w:rFonts w:ascii="Palatino Linotype" w:hAnsi="Palatino Linotype"/>
          <w:b/>
          <w:sz w:val="23"/>
          <w:szCs w:val="23"/>
        </w:rPr>
        <w:t>-0-</w:t>
      </w:r>
      <w:r>
        <w:rPr>
          <w:rFonts w:ascii="Palatino Linotype" w:hAnsi="Palatino Linotype"/>
          <w:b/>
          <w:sz w:val="23"/>
          <w:szCs w:val="23"/>
        </w:rPr>
        <w:t>0</w:t>
      </w:r>
      <w:r w:rsidRPr="00C155FA">
        <w:rPr>
          <w:rFonts w:ascii="Palatino Linotype" w:hAnsi="Palatino Linotype"/>
          <w:sz w:val="23"/>
          <w:szCs w:val="23"/>
        </w:rPr>
        <w:tab/>
        <w:t>Nancy Melbourne</w:t>
      </w:r>
      <w:r w:rsidRPr="00C155FA"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ab/>
      </w:r>
      <w:proofErr w:type="gramStart"/>
      <w:r>
        <w:rPr>
          <w:rFonts w:ascii="Palatino Linotype" w:hAnsi="Palatino Linotype"/>
          <w:sz w:val="23"/>
          <w:szCs w:val="23"/>
        </w:rPr>
        <w:t>Absent</w:t>
      </w:r>
      <w:proofErr w:type="gramEnd"/>
      <w:r w:rsidRPr="00C155FA">
        <w:rPr>
          <w:rFonts w:ascii="Palatino Linotype" w:hAnsi="Palatino Linotype"/>
          <w:sz w:val="23"/>
          <w:szCs w:val="23"/>
        </w:rPr>
        <w:tab/>
        <w:t xml:space="preserve">Joao </w:t>
      </w:r>
      <w:proofErr w:type="spellStart"/>
      <w:r w:rsidRPr="00C155FA">
        <w:rPr>
          <w:rFonts w:ascii="Palatino Linotype" w:hAnsi="Palatino Linotype"/>
          <w:sz w:val="23"/>
          <w:szCs w:val="23"/>
        </w:rPr>
        <w:t>Baptista</w:t>
      </w:r>
      <w:proofErr w:type="spellEnd"/>
      <w:r w:rsidRPr="00C155FA"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>Absent</w:t>
      </w:r>
    </w:p>
    <w:p w:rsidR="00ED7197" w:rsidRPr="00C155FA" w:rsidRDefault="00ED7197" w:rsidP="00ED7197">
      <w:pPr>
        <w:pStyle w:val="BodyTextIndent"/>
        <w:ind w:left="216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sz w:val="23"/>
          <w:szCs w:val="23"/>
        </w:rPr>
        <w:t xml:space="preserve">Deborah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Kuzmeskas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 xml:space="preserve">  </w:t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Yes   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Dale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Lougee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>
        <w:rPr>
          <w:rFonts w:ascii="Palatino Linotype" w:hAnsi="Palatino Linotype" w:cs="Times New Roman"/>
          <w:sz w:val="23"/>
          <w:szCs w:val="23"/>
        </w:rPr>
        <w:t>Yes</w:t>
      </w:r>
    </w:p>
    <w:p w:rsidR="00ED7197" w:rsidRPr="00C155FA" w:rsidRDefault="00ED7197" w:rsidP="00ED7197">
      <w:pPr>
        <w:pStyle w:val="BodyTextIndent"/>
        <w:ind w:left="1800" w:firstLine="36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sz w:val="23"/>
          <w:szCs w:val="23"/>
        </w:rPr>
        <w:t xml:space="preserve">Joseph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Maga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 xml:space="preserve">       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>Yes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Mitchell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Grosky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>
        <w:rPr>
          <w:rFonts w:ascii="Palatino Linotype" w:hAnsi="Palatino Linotype" w:cs="Times New Roman"/>
          <w:sz w:val="23"/>
          <w:szCs w:val="23"/>
        </w:rPr>
        <w:t>Yes</w:t>
      </w:r>
    </w:p>
    <w:p w:rsidR="00ED7197" w:rsidRPr="00C155FA" w:rsidRDefault="00ED7197" w:rsidP="00ED7197">
      <w:pPr>
        <w:pStyle w:val="BodyTextIndent"/>
        <w:ind w:left="216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sz w:val="23"/>
          <w:szCs w:val="23"/>
        </w:rPr>
        <w:t xml:space="preserve">Lee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Chauvette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>Yes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Charles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Pretti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>
        <w:rPr>
          <w:rFonts w:ascii="Palatino Linotype" w:hAnsi="Palatino Linotype" w:cs="Times New Roman"/>
          <w:sz w:val="23"/>
          <w:szCs w:val="23"/>
        </w:rPr>
        <w:tab/>
        <w:t>Yes</w:t>
      </w:r>
    </w:p>
    <w:p w:rsidR="00ED7197" w:rsidRDefault="00ED7197" w:rsidP="00ED7197">
      <w:pPr>
        <w:pStyle w:val="ListParagraph"/>
        <w:ind w:left="360"/>
      </w:pP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>Amber Parker</w:t>
      </w:r>
      <w:r w:rsidRPr="00C155FA"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>Yes</w:t>
      </w:r>
      <w:r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ab/>
        <w:t xml:space="preserve">Carla </w:t>
      </w:r>
      <w:proofErr w:type="spellStart"/>
      <w:r w:rsidRPr="00C155FA">
        <w:rPr>
          <w:rFonts w:ascii="Palatino Linotype" w:hAnsi="Palatino Linotype"/>
          <w:sz w:val="23"/>
          <w:szCs w:val="23"/>
        </w:rPr>
        <w:t>Rabinowitz</w:t>
      </w:r>
      <w:proofErr w:type="spellEnd"/>
      <w:r w:rsidRPr="00C155FA">
        <w:rPr>
          <w:rFonts w:ascii="Palatino Linotype" w:hAnsi="Palatino Linotype"/>
          <w:sz w:val="23"/>
          <w:szCs w:val="23"/>
        </w:rPr>
        <w:tab/>
        <w:t>Yes</w:t>
      </w:r>
    </w:p>
    <w:p w:rsidR="00770189" w:rsidRPr="005F72C1" w:rsidRDefault="00770189" w:rsidP="00770189">
      <w:pPr>
        <w:pStyle w:val="ListParagraph"/>
        <w:ind w:left="360"/>
        <w:rPr>
          <w:sz w:val="12"/>
          <w:szCs w:val="12"/>
        </w:rPr>
      </w:pPr>
    </w:p>
    <w:p w:rsidR="00770189" w:rsidRPr="001D1BCA" w:rsidRDefault="00770189" w:rsidP="00770189">
      <w:pPr>
        <w:pStyle w:val="ListParagraph"/>
        <w:ind w:left="0"/>
        <w:rPr>
          <w:b/>
        </w:rPr>
      </w:pPr>
      <w:r>
        <w:rPr>
          <w:b/>
        </w:rPr>
        <w:t>XII.</w:t>
      </w:r>
      <w:r>
        <w:rPr>
          <w:b/>
        </w:rPr>
        <w:tab/>
      </w:r>
      <w:r w:rsidRPr="001D1BCA">
        <w:rPr>
          <w:b/>
        </w:rPr>
        <w:t>REPORTS OF THE COMMITTEE</w:t>
      </w:r>
    </w:p>
    <w:p w:rsidR="00770189" w:rsidRPr="001D1BCA" w:rsidRDefault="00770189" w:rsidP="00770189">
      <w:pPr>
        <w:tabs>
          <w:tab w:val="left" w:pos="1260"/>
        </w:tabs>
        <w:ind w:left="360"/>
        <w:rPr>
          <w:rFonts w:cs="Arial"/>
        </w:rPr>
      </w:pPr>
      <w:r>
        <w:rPr>
          <w:rFonts w:cs="Arial"/>
        </w:rPr>
        <w:tab/>
      </w:r>
      <w:r w:rsidRPr="001D1BCA">
        <w:rPr>
          <w:rFonts w:cs="Arial"/>
        </w:rPr>
        <w:t xml:space="preserve">1.    Reports of the Chair </w:t>
      </w:r>
    </w:p>
    <w:p w:rsidR="00770189" w:rsidRPr="001D1BCA" w:rsidRDefault="00770189" w:rsidP="00770189">
      <w:pPr>
        <w:tabs>
          <w:tab w:val="left" w:pos="1260"/>
        </w:tabs>
        <w:ind w:left="360"/>
        <w:rPr>
          <w:rFonts w:cs="Arial"/>
        </w:rPr>
      </w:pPr>
      <w:r>
        <w:rPr>
          <w:rFonts w:cs="Arial"/>
        </w:rPr>
        <w:tab/>
      </w:r>
      <w:proofErr w:type="gramStart"/>
      <w:r w:rsidRPr="001D1BCA">
        <w:rPr>
          <w:rFonts w:cs="Arial"/>
        </w:rPr>
        <w:t>2.    Budget/Finance</w:t>
      </w:r>
      <w:proofErr w:type="gramEnd"/>
      <w:r w:rsidRPr="001D1BCA">
        <w:rPr>
          <w:rFonts w:cs="Arial"/>
        </w:rPr>
        <w:t xml:space="preserve"> Sub Committee </w:t>
      </w:r>
      <w:r w:rsidR="00ED7197">
        <w:rPr>
          <w:rFonts w:cs="Arial"/>
        </w:rPr>
        <w:t>– Closing up FY16.  FY17 is starting off on a good path.</w:t>
      </w:r>
    </w:p>
    <w:p w:rsidR="00770189" w:rsidRPr="001D1BCA" w:rsidRDefault="00770189" w:rsidP="00770189">
      <w:pPr>
        <w:tabs>
          <w:tab w:val="left" w:pos="1260"/>
        </w:tabs>
        <w:ind w:left="360"/>
        <w:rPr>
          <w:rFonts w:cs="Arial"/>
        </w:rPr>
      </w:pPr>
      <w:r>
        <w:rPr>
          <w:rFonts w:cs="Arial"/>
        </w:rPr>
        <w:tab/>
      </w:r>
      <w:r w:rsidRPr="001D1BCA">
        <w:rPr>
          <w:rFonts w:cs="Arial"/>
        </w:rPr>
        <w:t xml:space="preserve">3.    Facilities/Buildings/Grounds Sub Committee </w:t>
      </w:r>
      <w:r w:rsidR="00ED7197">
        <w:rPr>
          <w:rFonts w:cs="Arial"/>
        </w:rPr>
        <w:t xml:space="preserve">– Many improvements have been done over the </w:t>
      </w:r>
      <w:r w:rsidR="00ED7197">
        <w:rPr>
          <w:rFonts w:cs="Arial"/>
        </w:rPr>
        <w:tab/>
      </w:r>
      <w:r w:rsidR="00ED7197">
        <w:rPr>
          <w:rFonts w:cs="Arial"/>
        </w:rPr>
        <w:tab/>
      </w:r>
      <w:r w:rsidR="00ED7197">
        <w:rPr>
          <w:rFonts w:cs="Arial"/>
        </w:rPr>
        <w:tab/>
        <w:t xml:space="preserve">    summer at the High School.  Hallways tiled, Painting of walls to be completed, Locker room </w:t>
      </w:r>
      <w:r w:rsidR="00ED7197">
        <w:rPr>
          <w:rFonts w:cs="Arial"/>
        </w:rPr>
        <w:tab/>
      </w:r>
      <w:r w:rsidR="00ED7197">
        <w:rPr>
          <w:rFonts w:cs="Arial"/>
        </w:rPr>
        <w:tab/>
        <w:t xml:space="preserve"> </w:t>
      </w:r>
      <w:r w:rsidR="005F72C1">
        <w:rPr>
          <w:rFonts w:cs="Arial"/>
        </w:rPr>
        <w:t xml:space="preserve">      renovations and updates, </w:t>
      </w:r>
      <w:r w:rsidR="00ED7197">
        <w:rPr>
          <w:rFonts w:cs="Arial"/>
        </w:rPr>
        <w:t xml:space="preserve">public bathrooms at the main entrance </w:t>
      </w:r>
      <w:r w:rsidR="005F72C1">
        <w:rPr>
          <w:rFonts w:cs="Arial"/>
        </w:rPr>
        <w:t xml:space="preserve">on the list to start renovations, </w:t>
      </w:r>
      <w:r w:rsidR="005F72C1">
        <w:rPr>
          <w:rFonts w:cs="Arial"/>
        </w:rPr>
        <w:tab/>
        <w:t xml:space="preserve">       lockers have been ordered for the boys locker room and should be here in late September, early </w:t>
      </w:r>
      <w:r w:rsidR="005F72C1">
        <w:rPr>
          <w:rFonts w:cs="Arial"/>
        </w:rPr>
        <w:tab/>
      </w:r>
      <w:r w:rsidR="005F72C1">
        <w:rPr>
          <w:rFonts w:cs="Arial"/>
        </w:rPr>
        <w:tab/>
        <w:t xml:space="preserve">    October, auditorium is empty and the room will be painted with seats arriving in September.</w:t>
      </w:r>
    </w:p>
    <w:p w:rsidR="00770189" w:rsidRPr="001D1BCA" w:rsidRDefault="00770189" w:rsidP="00770189">
      <w:pPr>
        <w:tabs>
          <w:tab w:val="left" w:pos="1260"/>
        </w:tabs>
        <w:ind w:left="360"/>
        <w:rPr>
          <w:rFonts w:cs="Arial"/>
        </w:rPr>
      </w:pPr>
      <w:r>
        <w:rPr>
          <w:rFonts w:cs="Arial"/>
        </w:rPr>
        <w:tab/>
      </w:r>
      <w:r w:rsidRPr="001D1BCA">
        <w:rPr>
          <w:rFonts w:cs="Arial"/>
        </w:rPr>
        <w:t xml:space="preserve">4.    Negotiations Sub Committee </w:t>
      </w:r>
      <w:r w:rsidR="005F72C1">
        <w:rPr>
          <w:rFonts w:cs="Arial"/>
        </w:rPr>
        <w:t>– Committee met to discuss treasurer position and candidates.</w:t>
      </w:r>
    </w:p>
    <w:p w:rsidR="00770189" w:rsidRPr="001D1BCA" w:rsidRDefault="00770189" w:rsidP="00770189">
      <w:pPr>
        <w:tabs>
          <w:tab w:val="left" w:pos="1260"/>
        </w:tabs>
        <w:ind w:left="360"/>
        <w:rPr>
          <w:rFonts w:cs="Arial"/>
        </w:rPr>
      </w:pPr>
      <w:r>
        <w:rPr>
          <w:rFonts w:cs="Arial"/>
        </w:rPr>
        <w:tab/>
      </w:r>
      <w:r w:rsidRPr="001D1BCA">
        <w:rPr>
          <w:rFonts w:cs="Arial"/>
        </w:rPr>
        <w:t xml:space="preserve">5.    Academic Excellence Sub Committee </w:t>
      </w:r>
      <w:r w:rsidR="005F72C1">
        <w:rPr>
          <w:rFonts w:cs="Arial"/>
        </w:rPr>
        <w:t>– Embedded in tonight’s agenda.</w:t>
      </w:r>
    </w:p>
    <w:p w:rsidR="00770189" w:rsidRPr="001D1BCA" w:rsidRDefault="00770189" w:rsidP="00770189">
      <w:pPr>
        <w:tabs>
          <w:tab w:val="left" w:pos="1260"/>
        </w:tabs>
        <w:ind w:left="360"/>
        <w:rPr>
          <w:rFonts w:cs="Arial"/>
        </w:rPr>
      </w:pPr>
      <w:r>
        <w:rPr>
          <w:rFonts w:cs="Arial"/>
        </w:rPr>
        <w:tab/>
      </w:r>
      <w:r w:rsidRPr="001D1BCA">
        <w:rPr>
          <w:rFonts w:cs="Arial"/>
        </w:rPr>
        <w:t>6.    Public Relations Sub Committee</w:t>
      </w:r>
      <w:r w:rsidR="005F72C1">
        <w:rPr>
          <w:rFonts w:cs="Arial"/>
        </w:rPr>
        <w:t xml:space="preserve"> – </w:t>
      </w:r>
      <w:proofErr w:type="spellStart"/>
      <w:r w:rsidR="005F72C1">
        <w:rPr>
          <w:rFonts w:cs="Arial"/>
        </w:rPr>
        <w:t>Trifolds</w:t>
      </w:r>
      <w:proofErr w:type="spellEnd"/>
      <w:r w:rsidR="005F72C1">
        <w:rPr>
          <w:rFonts w:cs="Arial"/>
        </w:rPr>
        <w:t xml:space="preserve"> have been given out.  </w:t>
      </w:r>
      <w:proofErr w:type="gramStart"/>
      <w:r w:rsidR="005F72C1">
        <w:rPr>
          <w:rFonts w:cs="Arial"/>
        </w:rPr>
        <w:t xml:space="preserve">Will have at all upcoming  </w:t>
      </w:r>
      <w:r w:rsidR="005F72C1">
        <w:rPr>
          <w:rFonts w:cs="Arial"/>
        </w:rPr>
        <w:tab/>
        <w:t xml:space="preserve">       </w:t>
      </w:r>
      <w:r w:rsidR="005F72C1">
        <w:rPr>
          <w:rFonts w:cs="Arial"/>
        </w:rPr>
        <w:tab/>
      </w:r>
      <w:r w:rsidR="005F72C1">
        <w:rPr>
          <w:rFonts w:cs="Arial"/>
        </w:rPr>
        <w:tab/>
        <w:t xml:space="preserve">    community events.</w:t>
      </w:r>
      <w:proofErr w:type="gramEnd"/>
      <w:r w:rsidR="005F72C1">
        <w:rPr>
          <w:rFonts w:cs="Arial"/>
        </w:rPr>
        <w:t xml:space="preserve"> 1002 </w:t>
      </w:r>
      <w:proofErr w:type="spellStart"/>
      <w:r w:rsidR="005F72C1">
        <w:rPr>
          <w:rFonts w:cs="Arial"/>
        </w:rPr>
        <w:t>facebook</w:t>
      </w:r>
      <w:proofErr w:type="spellEnd"/>
      <w:r w:rsidR="005F72C1">
        <w:rPr>
          <w:rFonts w:cs="Arial"/>
        </w:rPr>
        <w:t xml:space="preserve"> fans on </w:t>
      </w:r>
      <w:proofErr w:type="gramStart"/>
      <w:r w:rsidR="005F72C1">
        <w:rPr>
          <w:rFonts w:cs="Arial"/>
        </w:rPr>
        <w:t>Celebrating Schools</w:t>
      </w:r>
      <w:proofErr w:type="gramEnd"/>
      <w:r w:rsidR="005F72C1">
        <w:rPr>
          <w:rFonts w:cs="Arial"/>
        </w:rPr>
        <w:t xml:space="preserve"> page.  </w:t>
      </w:r>
      <w:proofErr w:type="gramStart"/>
      <w:r w:rsidR="005F72C1">
        <w:rPr>
          <w:rFonts w:cs="Arial"/>
        </w:rPr>
        <w:t xml:space="preserve">Kudos to Ed, Chris and </w:t>
      </w:r>
      <w:r w:rsidR="005F72C1">
        <w:rPr>
          <w:rFonts w:cs="Arial"/>
        </w:rPr>
        <w:tab/>
      </w:r>
      <w:r w:rsidR="005F72C1">
        <w:rPr>
          <w:rFonts w:cs="Arial"/>
        </w:rPr>
        <w:tab/>
        <w:t xml:space="preserve">       Josh for all their work on the districts website.</w:t>
      </w:r>
      <w:proofErr w:type="gramEnd"/>
    </w:p>
    <w:p w:rsidR="005F72C1" w:rsidRDefault="00770189" w:rsidP="00770189">
      <w:pPr>
        <w:tabs>
          <w:tab w:val="left" w:pos="1260"/>
        </w:tabs>
        <w:rPr>
          <w:rFonts w:cs="Arial"/>
        </w:rPr>
      </w:pPr>
      <w:r w:rsidRPr="001D1BCA">
        <w:rPr>
          <w:rFonts w:cs="Arial"/>
        </w:rPr>
        <w:t xml:space="preserve">      </w:t>
      </w:r>
      <w:r>
        <w:rPr>
          <w:rFonts w:cs="Arial"/>
        </w:rPr>
        <w:tab/>
      </w:r>
      <w:r w:rsidRPr="001D1BCA">
        <w:rPr>
          <w:rFonts w:cs="Arial"/>
        </w:rPr>
        <w:t xml:space="preserve">7.    Policy Sub Committee </w:t>
      </w:r>
      <w:r>
        <w:rPr>
          <w:rFonts w:cs="Arial"/>
        </w:rPr>
        <w:t xml:space="preserve">– </w:t>
      </w:r>
      <w:r w:rsidR="005F72C1">
        <w:rPr>
          <w:rFonts w:cs="Arial"/>
        </w:rPr>
        <w:t xml:space="preserve">ECB-A – L. </w:t>
      </w:r>
      <w:proofErr w:type="spellStart"/>
      <w:r w:rsidR="005F72C1">
        <w:rPr>
          <w:rFonts w:cs="Arial"/>
        </w:rPr>
        <w:t>Chauvette</w:t>
      </w:r>
      <w:proofErr w:type="spellEnd"/>
      <w:r w:rsidR="005F72C1">
        <w:rPr>
          <w:rFonts w:cs="Arial"/>
        </w:rPr>
        <w:t xml:space="preserve"> moved to forgo the three readings, C. </w:t>
      </w:r>
      <w:r w:rsidR="005F72C1">
        <w:rPr>
          <w:rFonts w:cs="Arial"/>
        </w:rPr>
        <w:tab/>
      </w:r>
      <w:r w:rsidR="005F72C1">
        <w:rPr>
          <w:rFonts w:cs="Arial"/>
        </w:rPr>
        <w:tab/>
        <w:t xml:space="preserve">   </w:t>
      </w:r>
      <w:r w:rsidR="005F72C1">
        <w:rPr>
          <w:rFonts w:cs="Arial"/>
        </w:rPr>
        <w:tab/>
        <w:t xml:space="preserve">       </w:t>
      </w:r>
      <w:proofErr w:type="spellStart"/>
      <w:r w:rsidR="005F72C1">
        <w:rPr>
          <w:rFonts w:cs="Arial"/>
        </w:rPr>
        <w:t>Rabinowitz</w:t>
      </w:r>
      <w:proofErr w:type="spellEnd"/>
      <w:r w:rsidR="005F72C1">
        <w:rPr>
          <w:rFonts w:cs="Arial"/>
        </w:rPr>
        <w:t xml:space="preserve"> </w:t>
      </w:r>
      <w:proofErr w:type="gramStart"/>
      <w:r w:rsidR="005F72C1">
        <w:rPr>
          <w:rFonts w:cs="Arial"/>
        </w:rPr>
        <w:t>seconded,</w:t>
      </w:r>
      <w:proofErr w:type="gramEnd"/>
      <w:r w:rsidR="005F72C1">
        <w:rPr>
          <w:rFonts w:cs="Arial"/>
        </w:rPr>
        <w:t xml:space="preserve"> motion unanimous.</w:t>
      </w:r>
    </w:p>
    <w:p w:rsidR="005F72C1" w:rsidRPr="00907E43" w:rsidRDefault="005F72C1" w:rsidP="005F72C1">
      <w:pPr>
        <w:pStyle w:val="ListParagraph"/>
        <w:ind w:left="360"/>
      </w:pPr>
      <w:r>
        <w:tab/>
      </w:r>
      <w:r>
        <w:tab/>
      </w:r>
      <w:r w:rsidRPr="00C155FA">
        <w:rPr>
          <w:rFonts w:ascii="Palatino Linotype" w:hAnsi="Palatino Linotype"/>
          <w:b/>
          <w:sz w:val="23"/>
          <w:szCs w:val="23"/>
        </w:rPr>
        <w:t xml:space="preserve">Vote:  </w:t>
      </w:r>
      <w:r>
        <w:rPr>
          <w:rFonts w:ascii="Palatino Linotype" w:hAnsi="Palatino Linotype"/>
          <w:b/>
          <w:sz w:val="23"/>
          <w:szCs w:val="23"/>
        </w:rPr>
        <w:t>8</w:t>
      </w:r>
      <w:r w:rsidRPr="00C155FA">
        <w:rPr>
          <w:rFonts w:ascii="Palatino Linotype" w:hAnsi="Palatino Linotype"/>
          <w:b/>
          <w:sz w:val="23"/>
          <w:szCs w:val="23"/>
        </w:rPr>
        <w:t>-0-</w:t>
      </w:r>
      <w:r>
        <w:rPr>
          <w:rFonts w:ascii="Palatino Linotype" w:hAnsi="Palatino Linotype"/>
          <w:b/>
          <w:sz w:val="23"/>
          <w:szCs w:val="23"/>
        </w:rPr>
        <w:t>0</w:t>
      </w:r>
      <w:r w:rsidRPr="00C155FA">
        <w:rPr>
          <w:rFonts w:ascii="Palatino Linotype" w:hAnsi="Palatino Linotype"/>
          <w:sz w:val="23"/>
          <w:szCs w:val="23"/>
        </w:rPr>
        <w:tab/>
        <w:t>Nancy Melbourne</w:t>
      </w:r>
      <w:r w:rsidRPr="00C155FA"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ab/>
      </w:r>
      <w:proofErr w:type="gramStart"/>
      <w:r>
        <w:rPr>
          <w:rFonts w:ascii="Palatino Linotype" w:hAnsi="Palatino Linotype"/>
          <w:sz w:val="23"/>
          <w:szCs w:val="23"/>
        </w:rPr>
        <w:t>Absent</w:t>
      </w:r>
      <w:proofErr w:type="gramEnd"/>
      <w:r w:rsidRPr="00C155FA">
        <w:rPr>
          <w:rFonts w:ascii="Palatino Linotype" w:hAnsi="Palatino Linotype"/>
          <w:sz w:val="23"/>
          <w:szCs w:val="23"/>
        </w:rPr>
        <w:tab/>
        <w:t xml:space="preserve">Joao </w:t>
      </w:r>
      <w:proofErr w:type="spellStart"/>
      <w:r w:rsidRPr="00C155FA">
        <w:rPr>
          <w:rFonts w:ascii="Palatino Linotype" w:hAnsi="Palatino Linotype"/>
          <w:sz w:val="23"/>
          <w:szCs w:val="23"/>
        </w:rPr>
        <w:t>Baptista</w:t>
      </w:r>
      <w:proofErr w:type="spellEnd"/>
      <w:r w:rsidRPr="00C155FA"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>Absent</w:t>
      </w:r>
    </w:p>
    <w:p w:rsidR="005F72C1" w:rsidRPr="00C155FA" w:rsidRDefault="005F72C1" w:rsidP="005F72C1">
      <w:pPr>
        <w:pStyle w:val="BodyTextIndent"/>
        <w:ind w:left="2160"/>
        <w:rPr>
          <w:rFonts w:ascii="Palatino Linotype" w:hAnsi="Palatino Linotype" w:cs="Times New Roman"/>
          <w:sz w:val="23"/>
          <w:szCs w:val="23"/>
        </w:rPr>
      </w:pPr>
      <w:r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 xml:space="preserve">Deborah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Kuzmeskas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 xml:space="preserve">  </w:t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Yes   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Dale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Lougee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>
        <w:rPr>
          <w:rFonts w:ascii="Palatino Linotype" w:hAnsi="Palatino Linotype" w:cs="Times New Roman"/>
          <w:sz w:val="23"/>
          <w:szCs w:val="23"/>
        </w:rPr>
        <w:t>Yes</w:t>
      </w:r>
    </w:p>
    <w:p w:rsidR="005F72C1" w:rsidRPr="00C155FA" w:rsidRDefault="005F72C1" w:rsidP="005F72C1">
      <w:pPr>
        <w:pStyle w:val="BodyTextIndent"/>
        <w:ind w:left="1800" w:firstLine="360"/>
        <w:rPr>
          <w:rFonts w:ascii="Palatino Linotype" w:hAnsi="Palatino Linotype" w:cs="Times New Roman"/>
          <w:sz w:val="23"/>
          <w:szCs w:val="23"/>
        </w:rPr>
      </w:pPr>
      <w:r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 xml:space="preserve">Joseph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Maga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 xml:space="preserve">       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>Yes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Mitchell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Grosky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>
        <w:rPr>
          <w:rFonts w:ascii="Palatino Linotype" w:hAnsi="Palatino Linotype" w:cs="Times New Roman"/>
          <w:sz w:val="23"/>
          <w:szCs w:val="23"/>
        </w:rPr>
        <w:t>Yes</w:t>
      </w:r>
    </w:p>
    <w:p w:rsidR="005F72C1" w:rsidRPr="00C155FA" w:rsidRDefault="005F72C1" w:rsidP="005F72C1">
      <w:pPr>
        <w:pStyle w:val="BodyTextIndent"/>
        <w:ind w:left="2160"/>
        <w:rPr>
          <w:rFonts w:ascii="Palatino Linotype" w:hAnsi="Palatino Linotype" w:cs="Times New Roman"/>
          <w:sz w:val="23"/>
          <w:szCs w:val="23"/>
        </w:rPr>
      </w:pPr>
      <w:r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 xml:space="preserve">Lee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Chauvette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>Yes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Charles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Pretti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>
        <w:rPr>
          <w:rFonts w:ascii="Palatino Linotype" w:hAnsi="Palatino Linotype" w:cs="Times New Roman"/>
          <w:sz w:val="23"/>
          <w:szCs w:val="23"/>
        </w:rPr>
        <w:tab/>
        <w:t>Yes</w:t>
      </w:r>
    </w:p>
    <w:p w:rsidR="005F72C1" w:rsidRDefault="005F72C1" w:rsidP="005F72C1">
      <w:pPr>
        <w:pStyle w:val="ListParagraph"/>
        <w:ind w:left="360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>Amber Parker</w:t>
      </w:r>
      <w:r w:rsidRPr="00C155FA"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>Yes</w:t>
      </w:r>
      <w:r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ab/>
        <w:t xml:space="preserve">Carla </w:t>
      </w:r>
      <w:proofErr w:type="spellStart"/>
      <w:r w:rsidRPr="00C155FA">
        <w:rPr>
          <w:rFonts w:ascii="Palatino Linotype" w:hAnsi="Palatino Linotype"/>
          <w:sz w:val="23"/>
          <w:szCs w:val="23"/>
        </w:rPr>
        <w:t>Rabinowitz</w:t>
      </w:r>
      <w:proofErr w:type="spellEnd"/>
      <w:r w:rsidRPr="00C155FA">
        <w:rPr>
          <w:rFonts w:ascii="Palatino Linotype" w:hAnsi="Palatino Linotype"/>
          <w:sz w:val="23"/>
          <w:szCs w:val="23"/>
        </w:rPr>
        <w:tab/>
        <w:t>Yes</w:t>
      </w:r>
    </w:p>
    <w:p w:rsidR="005F72C1" w:rsidRPr="005F72C1" w:rsidRDefault="005F72C1" w:rsidP="005F72C1">
      <w:pPr>
        <w:pStyle w:val="ListParagraph"/>
        <w:ind w:left="360"/>
        <w:rPr>
          <w:sz w:val="12"/>
          <w:szCs w:val="12"/>
        </w:rPr>
      </w:pPr>
    </w:p>
    <w:p w:rsidR="005F72C1" w:rsidRPr="00F37984" w:rsidRDefault="005F72C1" w:rsidP="00770189">
      <w:pPr>
        <w:tabs>
          <w:tab w:val="left" w:pos="1260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     </w:t>
      </w:r>
      <w:r w:rsidRPr="00F37984">
        <w:rPr>
          <w:rFonts w:cs="Arial"/>
        </w:rPr>
        <w:t xml:space="preserve">M. </w:t>
      </w:r>
      <w:proofErr w:type="spellStart"/>
      <w:r w:rsidRPr="00F37984">
        <w:rPr>
          <w:rFonts w:cs="Arial"/>
        </w:rPr>
        <w:t>Grosky</w:t>
      </w:r>
      <w:proofErr w:type="spellEnd"/>
      <w:r w:rsidRPr="00F37984">
        <w:rPr>
          <w:rFonts w:cs="Arial"/>
        </w:rPr>
        <w:t xml:space="preserve"> moved to adopt ECB-A, L. </w:t>
      </w:r>
      <w:proofErr w:type="spellStart"/>
      <w:r w:rsidRPr="00F37984">
        <w:rPr>
          <w:rFonts w:cs="Arial"/>
        </w:rPr>
        <w:t>Chauvette</w:t>
      </w:r>
      <w:proofErr w:type="spellEnd"/>
      <w:r w:rsidRPr="00F37984">
        <w:rPr>
          <w:rFonts w:cs="Arial"/>
        </w:rPr>
        <w:t xml:space="preserve"> seconded, motion unanimous.</w:t>
      </w:r>
    </w:p>
    <w:p w:rsidR="005F72C1" w:rsidRPr="00F37984" w:rsidRDefault="005F72C1" w:rsidP="005F72C1">
      <w:pPr>
        <w:pStyle w:val="ListParagraph"/>
        <w:ind w:left="360"/>
      </w:pPr>
      <w:r w:rsidRPr="00F37984">
        <w:rPr>
          <w:rFonts w:ascii="Palatino Linotype" w:hAnsi="Palatino Linotype"/>
          <w:b/>
          <w:sz w:val="23"/>
          <w:szCs w:val="23"/>
        </w:rPr>
        <w:tab/>
      </w:r>
      <w:r w:rsidRPr="00F37984">
        <w:rPr>
          <w:rFonts w:ascii="Palatino Linotype" w:hAnsi="Palatino Linotype"/>
          <w:b/>
          <w:sz w:val="23"/>
          <w:szCs w:val="23"/>
        </w:rPr>
        <w:tab/>
        <w:t>Vote:  8-0-0</w:t>
      </w:r>
      <w:r w:rsidRPr="00F37984">
        <w:rPr>
          <w:rFonts w:ascii="Palatino Linotype" w:hAnsi="Palatino Linotype"/>
          <w:sz w:val="23"/>
          <w:szCs w:val="23"/>
        </w:rPr>
        <w:tab/>
        <w:t>Nancy Melbourne</w:t>
      </w:r>
      <w:r w:rsidRPr="00F37984">
        <w:rPr>
          <w:rFonts w:ascii="Palatino Linotype" w:hAnsi="Palatino Linotype"/>
          <w:sz w:val="23"/>
          <w:szCs w:val="23"/>
        </w:rPr>
        <w:tab/>
      </w:r>
      <w:r w:rsidRPr="00F37984">
        <w:rPr>
          <w:rFonts w:ascii="Palatino Linotype" w:hAnsi="Palatino Linotype"/>
          <w:sz w:val="23"/>
          <w:szCs w:val="23"/>
        </w:rPr>
        <w:tab/>
      </w:r>
      <w:proofErr w:type="gramStart"/>
      <w:r w:rsidRPr="00F37984">
        <w:rPr>
          <w:rFonts w:ascii="Palatino Linotype" w:hAnsi="Palatino Linotype"/>
          <w:sz w:val="23"/>
          <w:szCs w:val="23"/>
        </w:rPr>
        <w:t>Absent</w:t>
      </w:r>
      <w:proofErr w:type="gramEnd"/>
      <w:r w:rsidRPr="00F37984">
        <w:rPr>
          <w:rFonts w:ascii="Palatino Linotype" w:hAnsi="Palatino Linotype"/>
          <w:sz w:val="23"/>
          <w:szCs w:val="23"/>
        </w:rPr>
        <w:tab/>
        <w:t xml:space="preserve">Joao </w:t>
      </w:r>
      <w:proofErr w:type="spellStart"/>
      <w:r w:rsidRPr="00F37984">
        <w:rPr>
          <w:rFonts w:ascii="Palatino Linotype" w:hAnsi="Palatino Linotype"/>
          <w:sz w:val="23"/>
          <w:szCs w:val="23"/>
        </w:rPr>
        <w:t>Baptista</w:t>
      </w:r>
      <w:proofErr w:type="spellEnd"/>
      <w:r w:rsidRPr="00F37984">
        <w:rPr>
          <w:rFonts w:ascii="Palatino Linotype" w:hAnsi="Palatino Linotype"/>
          <w:sz w:val="23"/>
          <w:szCs w:val="23"/>
        </w:rPr>
        <w:tab/>
      </w:r>
      <w:r w:rsidRPr="00F37984">
        <w:rPr>
          <w:rFonts w:ascii="Palatino Linotype" w:hAnsi="Palatino Linotype"/>
          <w:sz w:val="23"/>
          <w:szCs w:val="23"/>
        </w:rPr>
        <w:tab/>
        <w:t>Absent</w:t>
      </w:r>
    </w:p>
    <w:p w:rsidR="005F72C1" w:rsidRPr="00F37984" w:rsidRDefault="005F72C1" w:rsidP="005F72C1">
      <w:pPr>
        <w:pStyle w:val="BodyTextIndent"/>
        <w:ind w:left="2160"/>
        <w:rPr>
          <w:rFonts w:ascii="Palatino Linotype" w:hAnsi="Palatino Linotype" w:cs="Times New Roman"/>
          <w:sz w:val="23"/>
          <w:szCs w:val="23"/>
        </w:rPr>
      </w:pPr>
      <w:r w:rsidRPr="00F37984">
        <w:rPr>
          <w:rFonts w:ascii="Palatino Linotype" w:hAnsi="Palatino Linotype" w:cs="Times New Roman"/>
          <w:sz w:val="23"/>
          <w:szCs w:val="23"/>
        </w:rPr>
        <w:tab/>
        <w:t xml:space="preserve">Deborah </w:t>
      </w:r>
      <w:proofErr w:type="spellStart"/>
      <w:r w:rsidRPr="00F37984">
        <w:rPr>
          <w:rFonts w:ascii="Palatino Linotype" w:hAnsi="Palatino Linotype" w:cs="Times New Roman"/>
          <w:sz w:val="23"/>
          <w:szCs w:val="23"/>
        </w:rPr>
        <w:t>Kuzmeskas</w:t>
      </w:r>
      <w:proofErr w:type="spellEnd"/>
      <w:r w:rsidRPr="00F37984">
        <w:rPr>
          <w:rFonts w:ascii="Palatino Linotype" w:hAnsi="Palatino Linotype" w:cs="Times New Roman"/>
          <w:sz w:val="23"/>
          <w:szCs w:val="23"/>
        </w:rPr>
        <w:t xml:space="preserve">  </w:t>
      </w:r>
      <w:r w:rsidRPr="00F37984">
        <w:rPr>
          <w:rFonts w:ascii="Palatino Linotype" w:hAnsi="Palatino Linotype" w:cs="Times New Roman"/>
          <w:sz w:val="23"/>
          <w:szCs w:val="23"/>
        </w:rPr>
        <w:tab/>
        <w:t xml:space="preserve">Yes   </w:t>
      </w:r>
      <w:r w:rsidRPr="00F37984">
        <w:rPr>
          <w:rFonts w:ascii="Palatino Linotype" w:hAnsi="Palatino Linotype" w:cs="Times New Roman"/>
          <w:sz w:val="23"/>
          <w:szCs w:val="23"/>
        </w:rPr>
        <w:tab/>
      </w:r>
      <w:r w:rsidRPr="00F37984">
        <w:rPr>
          <w:rFonts w:ascii="Palatino Linotype" w:hAnsi="Palatino Linotype" w:cs="Times New Roman"/>
          <w:sz w:val="23"/>
          <w:szCs w:val="23"/>
        </w:rPr>
        <w:tab/>
        <w:t xml:space="preserve">Dale </w:t>
      </w:r>
      <w:proofErr w:type="spellStart"/>
      <w:r w:rsidRPr="00F37984">
        <w:rPr>
          <w:rFonts w:ascii="Palatino Linotype" w:hAnsi="Palatino Linotype" w:cs="Times New Roman"/>
          <w:sz w:val="23"/>
          <w:szCs w:val="23"/>
        </w:rPr>
        <w:t>Lougee</w:t>
      </w:r>
      <w:proofErr w:type="spellEnd"/>
      <w:r w:rsidRPr="00F37984">
        <w:rPr>
          <w:rFonts w:ascii="Palatino Linotype" w:hAnsi="Palatino Linotype" w:cs="Times New Roman"/>
          <w:sz w:val="23"/>
          <w:szCs w:val="23"/>
        </w:rPr>
        <w:tab/>
      </w:r>
      <w:r w:rsidRPr="00F37984">
        <w:rPr>
          <w:rFonts w:ascii="Palatino Linotype" w:hAnsi="Palatino Linotype" w:cs="Times New Roman"/>
          <w:sz w:val="23"/>
          <w:szCs w:val="23"/>
        </w:rPr>
        <w:tab/>
        <w:t>Yes</w:t>
      </w:r>
    </w:p>
    <w:p w:rsidR="005F72C1" w:rsidRPr="00F37984" w:rsidRDefault="005F72C1" w:rsidP="005F72C1">
      <w:pPr>
        <w:pStyle w:val="BodyTextIndent"/>
        <w:ind w:left="1800" w:firstLine="360"/>
        <w:rPr>
          <w:rFonts w:ascii="Palatino Linotype" w:hAnsi="Palatino Linotype" w:cs="Times New Roman"/>
          <w:sz w:val="23"/>
          <w:szCs w:val="23"/>
        </w:rPr>
      </w:pPr>
      <w:r w:rsidRPr="00F37984">
        <w:rPr>
          <w:rFonts w:ascii="Palatino Linotype" w:hAnsi="Palatino Linotype" w:cs="Times New Roman"/>
          <w:sz w:val="23"/>
          <w:szCs w:val="23"/>
        </w:rPr>
        <w:tab/>
        <w:t xml:space="preserve">Joseph </w:t>
      </w:r>
      <w:proofErr w:type="spellStart"/>
      <w:r w:rsidRPr="00F37984">
        <w:rPr>
          <w:rFonts w:ascii="Palatino Linotype" w:hAnsi="Palatino Linotype" w:cs="Times New Roman"/>
          <w:sz w:val="23"/>
          <w:szCs w:val="23"/>
        </w:rPr>
        <w:t>Maga</w:t>
      </w:r>
      <w:proofErr w:type="spellEnd"/>
      <w:r w:rsidRPr="00F37984">
        <w:rPr>
          <w:rFonts w:ascii="Palatino Linotype" w:hAnsi="Palatino Linotype" w:cs="Times New Roman"/>
          <w:sz w:val="23"/>
          <w:szCs w:val="23"/>
        </w:rPr>
        <w:t xml:space="preserve">       </w:t>
      </w:r>
      <w:r w:rsidRPr="00F37984">
        <w:rPr>
          <w:rFonts w:ascii="Palatino Linotype" w:hAnsi="Palatino Linotype" w:cs="Times New Roman"/>
          <w:sz w:val="23"/>
          <w:szCs w:val="23"/>
        </w:rPr>
        <w:tab/>
      </w:r>
      <w:r w:rsidRPr="00F37984">
        <w:rPr>
          <w:rFonts w:ascii="Palatino Linotype" w:hAnsi="Palatino Linotype" w:cs="Times New Roman"/>
          <w:sz w:val="23"/>
          <w:szCs w:val="23"/>
        </w:rPr>
        <w:tab/>
        <w:t>Yes</w:t>
      </w:r>
      <w:r w:rsidRPr="00F37984">
        <w:rPr>
          <w:rFonts w:ascii="Palatino Linotype" w:hAnsi="Palatino Linotype" w:cs="Times New Roman"/>
          <w:sz w:val="23"/>
          <w:szCs w:val="23"/>
        </w:rPr>
        <w:tab/>
      </w:r>
      <w:r w:rsidRPr="00F37984">
        <w:rPr>
          <w:rFonts w:ascii="Palatino Linotype" w:hAnsi="Palatino Linotype" w:cs="Times New Roman"/>
          <w:sz w:val="23"/>
          <w:szCs w:val="23"/>
        </w:rPr>
        <w:tab/>
        <w:t xml:space="preserve">Mitchell </w:t>
      </w:r>
      <w:proofErr w:type="spellStart"/>
      <w:r w:rsidRPr="00F37984">
        <w:rPr>
          <w:rFonts w:ascii="Palatino Linotype" w:hAnsi="Palatino Linotype" w:cs="Times New Roman"/>
          <w:sz w:val="23"/>
          <w:szCs w:val="23"/>
        </w:rPr>
        <w:t>Grosky</w:t>
      </w:r>
      <w:proofErr w:type="spellEnd"/>
      <w:r w:rsidRPr="00F37984">
        <w:rPr>
          <w:rFonts w:ascii="Palatino Linotype" w:hAnsi="Palatino Linotype" w:cs="Times New Roman"/>
          <w:sz w:val="23"/>
          <w:szCs w:val="23"/>
        </w:rPr>
        <w:tab/>
        <w:t>Yes</w:t>
      </w:r>
    </w:p>
    <w:p w:rsidR="005F72C1" w:rsidRPr="00F37984" w:rsidRDefault="005F72C1" w:rsidP="005F72C1">
      <w:pPr>
        <w:pStyle w:val="BodyTextIndent"/>
        <w:ind w:left="2160"/>
        <w:rPr>
          <w:rFonts w:ascii="Palatino Linotype" w:hAnsi="Palatino Linotype" w:cs="Times New Roman"/>
          <w:sz w:val="23"/>
          <w:szCs w:val="23"/>
        </w:rPr>
      </w:pPr>
      <w:r w:rsidRPr="00F37984">
        <w:rPr>
          <w:rFonts w:ascii="Palatino Linotype" w:hAnsi="Palatino Linotype" w:cs="Times New Roman"/>
          <w:sz w:val="23"/>
          <w:szCs w:val="23"/>
        </w:rPr>
        <w:tab/>
        <w:t xml:space="preserve">Lee </w:t>
      </w:r>
      <w:proofErr w:type="spellStart"/>
      <w:r w:rsidRPr="00F37984">
        <w:rPr>
          <w:rFonts w:ascii="Palatino Linotype" w:hAnsi="Palatino Linotype" w:cs="Times New Roman"/>
          <w:sz w:val="23"/>
          <w:szCs w:val="23"/>
        </w:rPr>
        <w:t>Chauvette</w:t>
      </w:r>
      <w:proofErr w:type="spellEnd"/>
      <w:r w:rsidRPr="00F37984">
        <w:rPr>
          <w:rFonts w:ascii="Palatino Linotype" w:hAnsi="Palatino Linotype" w:cs="Times New Roman"/>
          <w:sz w:val="23"/>
          <w:szCs w:val="23"/>
        </w:rPr>
        <w:tab/>
      </w:r>
      <w:r w:rsidRPr="00F37984">
        <w:rPr>
          <w:rFonts w:ascii="Palatino Linotype" w:hAnsi="Palatino Linotype" w:cs="Times New Roman"/>
          <w:sz w:val="23"/>
          <w:szCs w:val="23"/>
        </w:rPr>
        <w:tab/>
        <w:t>Yes</w:t>
      </w:r>
      <w:r w:rsidRPr="00F37984">
        <w:rPr>
          <w:rFonts w:ascii="Palatino Linotype" w:hAnsi="Palatino Linotype" w:cs="Times New Roman"/>
          <w:sz w:val="23"/>
          <w:szCs w:val="23"/>
        </w:rPr>
        <w:tab/>
      </w:r>
      <w:r w:rsidRPr="00F37984">
        <w:rPr>
          <w:rFonts w:ascii="Palatino Linotype" w:hAnsi="Palatino Linotype" w:cs="Times New Roman"/>
          <w:sz w:val="23"/>
          <w:szCs w:val="23"/>
        </w:rPr>
        <w:tab/>
        <w:t xml:space="preserve">Charles </w:t>
      </w:r>
      <w:proofErr w:type="spellStart"/>
      <w:r w:rsidRPr="00F37984">
        <w:rPr>
          <w:rFonts w:ascii="Palatino Linotype" w:hAnsi="Palatino Linotype" w:cs="Times New Roman"/>
          <w:sz w:val="23"/>
          <w:szCs w:val="23"/>
        </w:rPr>
        <w:t>Pretti</w:t>
      </w:r>
      <w:proofErr w:type="spellEnd"/>
      <w:r w:rsidRPr="00F37984">
        <w:rPr>
          <w:rFonts w:ascii="Palatino Linotype" w:hAnsi="Palatino Linotype" w:cs="Times New Roman"/>
          <w:sz w:val="23"/>
          <w:szCs w:val="23"/>
        </w:rPr>
        <w:tab/>
      </w:r>
      <w:r w:rsidRPr="00F37984">
        <w:rPr>
          <w:rFonts w:ascii="Palatino Linotype" w:hAnsi="Palatino Linotype" w:cs="Times New Roman"/>
          <w:sz w:val="23"/>
          <w:szCs w:val="23"/>
        </w:rPr>
        <w:tab/>
        <w:t>Yes</w:t>
      </w:r>
    </w:p>
    <w:p w:rsidR="005F72C1" w:rsidRDefault="005F72C1" w:rsidP="005F72C1">
      <w:pPr>
        <w:pStyle w:val="ListParagraph"/>
        <w:ind w:left="360"/>
      </w:pPr>
      <w:r w:rsidRPr="00F37984">
        <w:rPr>
          <w:rFonts w:ascii="Palatino Linotype" w:hAnsi="Palatino Linotype"/>
          <w:sz w:val="23"/>
          <w:szCs w:val="23"/>
        </w:rPr>
        <w:tab/>
      </w:r>
      <w:r w:rsidRPr="00F37984">
        <w:rPr>
          <w:rFonts w:ascii="Palatino Linotype" w:hAnsi="Palatino Linotype"/>
          <w:sz w:val="23"/>
          <w:szCs w:val="23"/>
        </w:rPr>
        <w:tab/>
      </w:r>
      <w:r w:rsidRPr="00F37984">
        <w:rPr>
          <w:rFonts w:ascii="Palatino Linotype" w:hAnsi="Palatino Linotype"/>
          <w:sz w:val="23"/>
          <w:szCs w:val="23"/>
        </w:rPr>
        <w:tab/>
      </w:r>
      <w:r w:rsidRPr="00F37984">
        <w:rPr>
          <w:rFonts w:ascii="Palatino Linotype" w:hAnsi="Palatino Linotype"/>
          <w:sz w:val="23"/>
          <w:szCs w:val="23"/>
        </w:rPr>
        <w:tab/>
        <w:t>Amber Parker</w:t>
      </w:r>
      <w:r w:rsidRPr="00F37984">
        <w:rPr>
          <w:rFonts w:ascii="Palatino Linotype" w:hAnsi="Palatino Linotype"/>
          <w:sz w:val="23"/>
          <w:szCs w:val="23"/>
        </w:rPr>
        <w:tab/>
      </w:r>
      <w:r w:rsidRPr="00F37984">
        <w:rPr>
          <w:rFonts w:ascii="Palatino Linotype" w:hAnsi="Palatino Linotype"/>
          <w:sz w:val="23"/>
          <w:szCs w:val="23"/>
        </w:rPr>
        <w:tab/>
        <w:t>Yes</w:t>
      </w:r>
      <w:r w:rsidRPr="00F37984">
        <w:rPr>
          <w:rFonts w:ascii="Palatino Linotype" w:hAnsi="Palatino Linotype"/>
          <w:sz w:val="23"/>
          <w:szCs w:val="23"/>
        </w:rPr>
        <w:tab/>
      </w:r>
      <w:r w:rsidRPr="00F37984">
        <w:rPr>
          <w:rFonts w:ascii="Palatino Linotype" w:hAnsi="Palatino Linotype"/>
          <w:sz w:val="23"/>
          <w:szCs w:val="23"/>
        </w:rPr>
        <w:tab/>
        <w:t xml:space="preserve">Carla </w:t>
      </w:r>
      <w:proofErr w:type="spellStart"/>
      <w:r w:rsidRPr="00F37984">
        <w:rPr>
          <w:rFonts w:ascii="Palatino Linotype" w:hAnsi="Palatino Linotype"/>
          <w:sz w:val="23"/>
          <w:szCs w:val="23"/>
        </w:rPr>
        <w:t>Rabinowitz</w:t>
      </w:r>
      <w:proofErr w:type="spellEnd"/>
      <w:r w:rsidRPr="00F37984">
        <w:rPr>
          <w:rFonts w:ascii="Palatino Linotype" w:hAnsi="Palatino Linotype"/>
          <w:sz w:val="23"/>
          <w:szCs w:val="23"/>
        </w:rPr>
        <w:tab/>
        <w:t>Yes</w:t>
      </w:r>
    </w:p>
    <w:p w:rsidR="00770189" w:rsidRDefault="00770189" w:rsidP="00770189">
      <w:pPr>
        <w:tabs>
          <w:tab w:val="left" w:pos="1260"/>
        </w:tabs>
        <w:rPr>
          <w:rFonts w:cs="Arial"/>
          <w:b/>
          <w:sz w:val="8"/>
          <w:szCs w:val="8"/>
        </w:rPr>
      </w:pPr>
      <w:r w:rsidRPr="005F72C1">
        <w:rPr>
          <w:rFonts w:cs="Arial"/>
          <w:b/>
          <w:sz w:val="8"/>
          <w:szCs w:val="8"/>
        </w:rPr>
        <w:t xml:space="preserve">            </w:t>
      </w:r>
    </w:p>
    <w:p w:rsidR="005F72C1" w:rsidRDefault="005F72C1" w:rsidP="00770189">
      <w:pPr>
        <w:tabs>
          <w:tab w:val="left" w:pos="1260"/>
        </w:tabs>
        <w:rPr>
          <w:rFonts w:cs="Arial"/>
          <w:b/>
          <w:sz w:val="8"/>
          <w:szCs w:val="8"/>
        </w:rPr>
      </w:pPr>
    </w:p>
    <w:p w:rsidR="005F72C1" w:rsidRDefault="005F72C1" w:rsidP="00770189">
      <w:pPr>
        <w:tabs>
          <w:tab w:val="left" w:pos="1260"/>
        </w:tabs>
        <w:rPr>
          <w:rFonts w:cs="Arial"/>
          <w:b/>
          <w:sz w:val="8"/>
          <w:szCs w:val="8"/>
        </w:rPr>
      </w:pPr>
    </w:p>
    <w:p w:rsidR="005F72C1" w:rsidRDefault="005F72C1" w:rsidP="00770189">
      <w:pPr>
        <w:tabs>
          <w:tab w:val="left" w:pos="1260"/>
        </w:tabs>
        <w:rPr>
          <w:rFonts w:cs="Arial"/>
          <w:b/>
          <w:sz w:val="8"/>
          <w:szCs w:val="8"/>
        </w:rPr>
      </w:pPr>
    </w:p>
    <w:p w:rsidR="005F72C1" w:rsidRDefault="005F72C1" w:rsidP="00770189">
      <w:pPr>
        <w:tabs>
          <w:tab w:val="left" w:pos="1260"/>
        </w:tabs>
        <w:rPr>
          <w:rFonts w:cs="Arial"/>
          <w:b/>
          <w:sz w:val="8"/>
          <w:szCs w:val="8"/>
        </w:rPr>
      </w:pPr>
    </w:p>
    <w:p w:rsidR="005F72C1" w:rsidRDefault="005F72C1" w:rsidP="00770189">
      <w:pPr>
        <w:tabs>
          <w:tab w:val="left" w:pos="1260"/>
        </w:tabs>
        <w:rPr>
          <w:rFonts w:cs="Arial"/>
          <w:b/>
          <w:sz w:val="8"/>
          <w:szCs w:val="8"/>
        </w:rPr>
      </w:pPr>
    </w:p>
    <w:p w:rsidR="005F72C1" w:rsidRDefault="005F72C1" w:rsidP="00770189">
      <w:pPr>
        <w:tabs>
          <w:tab w:val="left" w:pos="1260"/>
        </w:tabs>
        <w:rPr>
          <w:rFonts w:cs="Arial"/>
          <w:b/>
          <w:sz w:val="8"/>
          <w:szCs w:val="8"/>
        </w:rPr>
      </w:pPr>
    </w:p>
    <w:p w:rsidR="005F72C1" w:rsidRDefault="005F72C1" w:rsidP="00770189">
      <w:pPr>
        <w:tabs>
          <w:tab w:val="left" w:pos="1260"/>
        </w:tabs>
        <w:rPr>
          <w:rFonts w:cs="Arial"/>
          <w:b/>
          <w:sz w:val="8"/>
          <w:szCs w:val="8"/>
        </w:rPr>
      </w:pPr>
    </w:p>
    <w:p w:rsidR="005F72C1" w:rsidRDefault="005F72C1" w:rsidP="00770189">
      <w:pPr>
        <w:tabs>
          <w:tab w:val="left" w:pos="1260"/>
        </w:tabs>
        <w:rPr>
          <w:rFonts w:cs="Arial"/>
          <w:b/>
          <w:sz w:val="8"/>
          <w:szCs w:val="8"/>
        </w:rPr>
      </w:pPr>
    </w:p>
    <w:p w:rsidR="005F72C1" w:rsidRDefault="005F72C1" w:rsidP="00770189">
      <w:pPr>
        <w:tabs>
          <w:tab w:val="left" w:pos="1260"/>
        </w:tabs>
        <w:rPr>
          <w:rFonts w:cs="Arial"/>
          <w:b/>
          <w:sz w:val="8"/>
          <w:szCs w:val="8"/>
        </w:rPr>
      </w:pPr>
    </w:p>
    <w:p w:rsidR="00770189" w:rsidRPr="00770189" w:rsidRDefault="00770189" w:rsidP="00770189">
      <w:pPr>
        <w:tabs>
          <w:tab w:val="left" w:pos="720"/>
        </w:tabs>
        <w:rPr>
          <w:rFonts w:cs="Arial"/>
          <w:b/>
        </w:rPr>
      </w:pPr>
      <w:r>
        <w:rPr>
          <w:rFonts w:cs="Arial"/>
          <w:b/>
        </w:rPr>
        <w:lastRenderedPageBreak/>
        <w:t>XIII.</w:t>
      </w:r>
      <w:r>
        <w:rPr>
          <w:rFonts w:cs="Arial"/>
          <w:b/>
        </w:rPr>
        <w:tab/>
      </w:r>
      <w:r w:rsidRPr="001D1BCA">
        <w:rPr>
          <w:b/>
        </w:rPr>
        <w:t>COMMITTEE MEMBER REFERRALS</w:t>
      </w:r>
    </w:p>
    <w:p w:rsidR="00770189" w:rsidRPr="005F72C1" w:rsidRDefault="005F72C1" w:rsidP="00770189">
      <w:pPr>
        <w:pStyle w:val="ListParagraph"/>
        <w:ind w:left="360"/>
      </w:pPr>
      <w:r w:rsidRPr="005F72C1">
        <w:tab/>
        <w:t xml:space="preserve">D. </w:t>
      </w:r>
      <w:proofErr w:type="spellStart"/>
      <w:r w:rsidRPr="005F72C1">
        <w:t>Lougee</w:t>
      </w:r>
      <w:proofErr w:type="spellEnd"/>
      <w:r w:rsidRPr="005F72C1">
        <w:t xml:space="preserve"> hopes the nurse’s </w:t>
      </w:r>
      <w:r>
        <w:t>suite will always remain a nurse</w:t>
      </w:r>
      <w:r w:rsidR="00005CCB">
        <w:t>’</w:t>
      </w:r>
      <w:r>
        <w:t xml:space="preserve">s suite and not have it be used as classroom </w:t>
      </w:r>
      <w:r>
        <w:tab/>
        <w:t>space in the years to come.</w:t>
      </w:r>
    </w:p>
    <w:p w:rsidR="005F72C1" w:rsidRDefault="00005CCB" w:rsidP="00770189">
      <w:pPr>
        <w:pStyle w:val="ListParagraph"/>
        <w:ind w:left="360"/>
      </w:pPr>
      <w:r>
        <w:rPr>
          <w:b/>
        </w:rPr>
        <w:tab/>
      </w:r>
      <w:r>
        <w:t xml:space="preserve">M. </w:t>
      </w:r>
      <w:proofErr w:type="spellStart"/>
      <w:r>
        <w:t>Grosky</w:t>
      </w:r>
      <w:proofErr w:type="spellEnd"/>
      <w:r>
        <w:t xml:space="preserve"> stated we should all be satisfied with everything that has been done for the students and </w:t>
      </w:r>
      <w:r>
        <w:tab/>
        <w:t>families of this district for building such a beautiful school.</w:t>
      </w:r>
    </w:p>
    <w:p w:rsidR="00005CCB" w:rsidRDefault="00005CCB" w:rsidP="00770189">
      <w:pPr>
        <w:pStyle w:val="ListParagraph"/>
        <w:ind w:left="360"/>
      </w:pPr>
      <w:r>
        <w:tab/>
        <w:t xml:space="preserve">S. Meyer thanked everyone involved with tonight’s open house at the Athol Community Elementary </w:t>
      </w:r>
      <w:r>
        <w:tab/>
        <w:t>School</w:t>
      </w:r>
    </w:p>
    <w:p w:rsidR="00005CCB" w:rsidRPr="00005CCB" w:rsidRDefault="00005CCB" w:rsidP="00770189">
      <w:pPr>
        <w:pStyle w:val="ListParagraph"/>
        <w:ind w:left="360"/>
        <w:rPr>
          <w:sz w:val="12"/>
          <w:szCs w:val="12"/>
        </w:rPr>
      </w:pPr>
    </w:p>
    <w:p w:rsidR="00770189" w:rsidRPr="001D1BCA" w:rsidRDefault="00770189" w:rsidP="00770189">
      <w:pPr>
        <w:pStyle w:val="ListParagraph"/>
        <w:ind w:left="0"/>
        <w:rPr>
          <w:rStyle w:val="Strong"/>
          <w:bCs w:val="0"/>
        </w:rPr>
      </w:pPr>
      <w:r>
        <w:rPr>
          <w:b/>
        </w:rPr>
        <w:t>XIV.</w:t>
      </w:r>
      <w:r>
        <w:rPr>
          <w:b/>
        </w:rPr>
        <w:tab/>
      </w:r>
      <w:r w:rsidRPr="001D1BCA">
        <w:rPr>
          <w:b/>
        </w:rPr>
        <w:t>EXECUTIVE SESSION</w:t>
      </w:r>
      <w:r w:rsidRPr="001D1BCA">
        <w:rPr>
          <w:rFonts w:cs="Arial"/>
          <w:b/>
        </w:rPr>
        <w:t xml:space="preserve">, Chapter 30A, Section 21 (Summary) - </w:t>
      </w:r>
      <w:r w:rsidRPr="001D1BCA">
        <w:rPr>
          <w:rStyle w:val="Strong"/>
          <w:i/>
          <w:sz w:val="12"/>
          <w:szCs w:val="12"/>
        </w:rPr>
        <w:t xml:space="preserve">To discuss the reputation, character, physical condition or mental health, </w:t>
      </w:r>
      <w:r>
        <w:rPr>
          <w:rStyle w:val="Strong"/>
          <w:i/>
          <w:sz w:val="12"/>
          <w:szCs w:val="12"/>
        </w:rPr>
        <w:tab/>
      </w:r>
      <w:r w:rsidRPr="001D1BCA">
        <w:rPr>
          <w:rStyle w:val="Strong"/>
          <w:i/>
          <w:sz w:val="12"/>
          <w:szCs w:val="12"/>
        </w:rPr>
        <w:t xml:space="preserve">rather than professional competence, of an individual, or to discuss the discipline or dismissal of, or complaints or charges brought against, a public officer, employee, staff member or individual.  The </w:t>
      </w:r>
      <w:r>
        <w:rPr>
          <w:rStyle w:val="Strong"/>
          <w:i/>
          <w:sz w:val="12"/>
          <w:szCs w:val="12"/>
        </w:rPr>
        <w:tab/>
      </w:r>
      <w:r w:rsidRPr="001D1BCA">
        <w:rPr>
          <w:rStyle w:val="Strong"/>
          <w:i/>
          <w:sz w:val="12"/>
          <w:szCs w:val="12"/>
        </w:rPr>
        <w:t xml:space="preserve">individual to be discussed in such executive session shall be notified in writing by the public body at least 48 hours prior to the proposed executive session; provided, however, that notification may be waived </w:t>
      </w:r>
      <w:r>
        <w:rPr>
          <w:rStyle w:val="Strong"/>
          <w:i/>
          <w:sz w:val="12"/>
          <w:szCs w:val="12"/>
        </w:rPr>
        <w:tab/>
      </w:r>
      <w:r w:rsidRPr="001D1BCA">
        <w:rPr>
          <w:rStyle w:val="Strong"/>
          <w:i/>
          <w:sz w:val="12"/>
          <w:szCs w:val="12"/>
        </w:rPr>
        <w:t>upon written agreement of the parties; </w:t>
      </w:r>
    </w:p>
    <w:p w:rsidR="00770189" w:rsidRPr="001D1BCA" w:rsidRDefault="00770189" w:rsidP="00770189">
      <w:pPr>
        <w:numPr>
          <w:ilvl w:val="0"/>
          <w:numId w:val="28"/>
        </w:numPr>
        <w:tabs>
          <w:tab w:val="left" w:pos="1080"/>
        </w:tabs>
        <w:ind w:left="720" w:firstLine="0"/>
        <w:jc w:val="both"/>
        <w:rPr>
          <w:rStyle w:val="Strong"/>
          <w:rFonts w:cs="Arial"/>
          <w:b w:val="0"/>
          <w:bCs w:val="0"/>
          <w:i/>
          <w:sz w:val="12"/>
          <w:szCs w:val="12"/>
        </w:rPr>
      </w:pPr>
      <w:r w:rsidRPr="001D1BCA">
        <w:rPr>
          <w:rStyle w:val="Strong"/>
          <w:i/>
          <w:sz w:val="12"/>
          <w:szCs w:val="12"/>
        </w:rPr>
        <w:t>To conduct strategy sessions in preparation for negotiations with nonunion personnel or to conduct collective bargaining sessions or contract negotiations with nonunion personnel;</w:t>
      </w:r>
    </w:p>
    <w:p w:rsidR="00770189" w:rsidRPr="001D1BCA" w:rsidRDefault="00770189" w:rsidP="00770189">
      <w:pPr>
        <w:numPr>
          <w:ilvl w:val="0"/>
          <w:numId w:val="28"/>
        </w:numPr>
        <w:tabs>
          <w:tab w:val="left" w:pos="1080"/>
        </w:tabs>
        <w:ind w:left="720" w:firstLine="0"/>
        <w:jc w:val="both"/>
        <w:rPr>
          <w:rStyle w:val="Strong"/>
          <w:rFonts w:cs="Arial"/>
          <w:b w:val="0"/>
          <w:bCs w:val="0"/>
          <w:i/>
          <w:sz w:val="12"/>
          <w:szCs w:val="12"/>
        </w:rPr>
      </w:pPr>
      <w:r w:rsidRPr="001D1BCA">
        <w:rPr>
          <w:rStyle w:val="Strong"/>
          <w:i/>
          <w:sz w:val="12"/>
          <w:szCs w:val="12"/>
        </w:rPr>
        <w:t>To discuss strategy with respect to collective bargaining or litigation if an open meeting may have a detrimental effect on the bargaining or litigating position of the public body and the chair so declares;</w:t>
      </w:r>
    </w:p>
    <w:p w:rsidR="00770189" w:rsidRPr="001D1BCA" w:rsidRDefault="00770189" w:rsidP="00770189">
      <w:pPr>
        <w:numPr>
          <w:ilvl w:val="0"/>
          <w:numId w:val="28"/>
        </w:numPr>
        <w:tabs>
          <w:tab w:val="left" w:pos="1080"/>
        </w:tabs>
        <w:ind w:left="720" w:firstLine="0"/>
        <w:jc w:val="both"/>
        <w:rPr>
          <w:rStyle w:val="Strong"/>
          <w:rFonts w:cs="Arial"/>
          <w:b w:val="0"/>
          <w:bCs w:val="0"/>
          <w:i/>
          <w:sz w:val="12"/>
          <w:szCs w:val="12"/>
        </w:rPr>
      </w:pPr>
      <w:r w:rsidRPr="001D1BCA">
        <w:rPr>
          <w:rStyle w:val="Strong"/>
          <w:i/>
          <w:sz w:val="12"/>
          <w:szCs w:val="12"/>
        </w:rPr>
        <w:t>To discuss the deployment of security personnel or devices, or strategies with respect thereto;</w:t>
      </w:r>
    </w:p>
    <w:p w:rsidR="00770189" w:rsidRPr="001D1BCA" w:rsidRDefault="00770189" w:rsidP="00770189">
      <w:pPr>
        <w:numPr>
          <w:ilvl w:val="0"/>
          <w:numId w:val="28"/>
        </w:numPr>
        <w:tabs>
          <w:tab w:val="left" w:pos="1080"/>
        </w:tabs>
        <w:ind w:left="720" w:firstLine="0"/>
        <w:jc w:val="both"/>
        <w:rPr>
          <w:rStyle w:val="Strong"/>
          <w:rFonts w:cs="Arial"/>
          <w:b w:val="0"/>
          <w:bCs w:val="0"/>
          <w:i/>
          <w:sz w:val="12"/>
          <w:szCs w:val="12"/>
        </w:rPr>
      </w:pPr>
      <w:r w:rsidRPr="001D1BCA">
        <w:rPr>
          <w:rStyle w:val="Strong"/>
          <w:i/>
          <w:sz w:val="12"/>
          <w:szCs w:val="12"/>
        </w:rPr>
        <w:t>To investigate charges of criminal misconduct or to consider the filing of criminal complaints;</w:t>
      </w:r>
    </w:p>
    <w:p w:rsidR="00770189" w:rsidRPr="001D1BCA" w:rsidRDefault="00770189" w:rsidP="00770189">
      <w:pPr>
        <w:numPr>
          <w:ilvl w:val="0"/>
          <w:numId w:val="28"/>
        </w:numPr>
        <w:tabs>
          <w:tab w:val="left" w:pos="1080"/>
        </w:tabs>
        <w:ind w:left="720" w:firstLine="0"/>
        <w:jc w:val="both"/>
        <w:rPr>
          <w:rStyle w:val="Strong"/>
          <w:rFonts w:cs="Arial"/>
          <w:b w:val="0"/>
          <w:bCs w:val="0"/>
          <w:i/>
          <w:sz w:val="12"/>
          <w:szCs w:val="12"/>
        </w:rPr>
      </w:pPr>
      <w:r w:rsidRPr="001D1BCA">
        <w:rPr>
          <w:rStyle w:val="Strong"/>
          <w:i/>
          <w:sz w:val="12"/>
          <w:szCs w:val="12"/>
        </w:rPr>
        <w:t>To consider the purchase, exchange, lease or value of real property if the chair declares that an open meeting may have a detrimental effect on the negotiating position of the public body;</w:t>
      </w:r>
    </w:p>
    <w:p w:rsidR="00770189" w:rsidRPr="001D1BCA" w:rsidRDefault="00770189" w:rsidP="00770189">
      <w:pPr>
        <w:numPr>
          <w:ilvl w:val="0"/>
          <w:numId w:val="28"/>
        </w:numPr>
        <w:tabs>
          <w:tab w:val="left" w:pos="1080"/>
        </w:tabs>
        <w:ind w:left="720" w:firstLine="0"/>
        <w:jc w:val="both"/>
        <w:rPr>
          <w:rStyle w:val="Strong"/>
          <w:rFonts w:cs="Arial"/>
          <w:b w:val="0"/>
          <w:bCs w:val="0"/>
          <w:i/>
          <w:sz w:val="12"/>
          <w:szCs w:val="12"/>
        </w:rPr>
      </w:pPr>
      <w:r w:rsidRPr="001D1BCA">
        <w:rPr>
          <w:rStyle w:val="Strong"/>
          <w:i/>
          <w:sz w:val="12"/>
          <w:szCs w:val="12"/>
        </w:rPr>
        <w:t>To comply with, or act under the authority of, any general or special law or federal grant-in-aid requirements;</w:t>
      </w:r>
    </w:p>
    <w:p w:rsidR="00770189" w:rsidRPr="001D1BCA" w:rsidRDefault="00770189" w:rsidP="00770189">
      <w:pPr>
        <w:numPr>
          <w:ilvl w:val="0"/>
          <w:numId w:val="28"/>
        </w:numPr>
        <w:tabs>
          <w:tab w:val="left" w:pos="1080"/>
        </w:tabs>
        <w:ind w:left="720" w:firstLine="0"/>
        <w:jc w:val="both"/>
        <w:rPr>
          <w:rStyle w:val="Strong"/>
          <w:rFonts w:cs="Arial"/>
          <w:b w:val="0"/>
          <w:bCs w:val="0"/>
          <w:i/>
          <w:sz w:val="12"/>
          <w:szCs w:val="12"/>
        </w:rPr>
      </w:pPr>
      <w:r w:rsidRPr="001D1BCA">
        <w:rPr>
          <w:rStyle w:val="Strong"/>
          <w:i/>
          <w:sz w:val="12"/>
          <w:szCs w:val="12"/>
        </w:rPr>
        <w:t xml:space="preserve">To consider or interview applicants for employment or appointment by a preliminary screening committee if the chair declares that an open meeting will have a detrimental effect in obtaining qualified </w:t>
      </w:r>
      <w:r>
        <w:rPr>
          <w:rStyle w:val="Strong"/>
          <w:i/>
          <w:sz w:val="12"/>
          <w:szCs w:val="12"/>
        </w:rPr>
        <w:tab/>
      </w:r>
      <w:r w:rsidRPr="001D1BCA">
        <w:rPr>
          <w:rStyle w:val="Strong"/>
          <w:i/>
          <w:sz w:val="12"/>
          <w:szCs w:val="12"/>
        </w:rPr>
        <w:t xml:space="preserve">applicants; </w:t>
      </w:r>
    </w:p>
    <w:p w:rsidR="00770189" w:rsidRPr="001D1BCA" w:rsidRDefault="00770189" w:rsidP="00770189">
      <w:pPr>
        <w:numPr>
          <w:ilvl w:val="0"/>
          <w:numId w:val="28"/>
        </w:numPr>
        <w:tabs>
          <w:tab w:val="left" w:pos="1080"/>
        </w:tabs>
        <w:ind w:left="720" w:firstLine="0"/>
        <w:jc w:val="both"/>
        <w:rPr>
          <w:rStyle w:val="Strong"/>
          <w:rFonts w:cs="Arial"/>
          <w:b w:val="0"/>
          <w:bCs w:val="0"/>
          <w:i/>
          <w:sz w:val="12"/>
          <w:szCs w:val="12"/>
        </w:rPr>
      </w:pPr>
      <w:r w:rsidRPr="001D1BCA">
        <w:rPr>
          <w:rStyle w:val="Strong"/>
          <w:i/>
          <w:sz w:val="12"/>
          <w:szCs w:val="12"/>
        </w:rPr>
        <w:t xml:space="preserve">To meet or confer with a mediator, as defined in section 23C of chapter 233, with respect to any litigation or decision on any public business within its jurisdiction involving another party, group or </w:t>
      </w:r>
      <w:r>
        <w:rPr>
          <w:rStyle w:val="Strong"/>
          <w:i/>
          <w:sz w:val="12"/>
          <w:szCs w:val="12"/>
        </w:rPr>
        <w:tab/>
      </w:r>
      <w:r w:rsidRPr="001D1BCA">
        <w:rPr>
          <w:rStyle w:val="Strong"/>
          <w:i/>
          <w:sz w:val="12"/>
          <w:szCs w:val="12"/>
        </w:rPr>
        <w:t xml:space="preserve">entity, </w:t>
      </w:r>
    </w:p>
    <w:p w:rsidR="00770189" w:rsidRPr="001D1BCA" w:rsidRDefault="00770189" w:rsidP="00770189">
      <w:pPr>
        <w:numPr>
          <w:ilvl w:val="0"/>
          <w:numId w:val="28"/>
        </w:numPr>
        <w:tabs>
          <w:tab w:val="left" w:pos="1080"/>
        </w:tabs>
        <w:ind w:left="720" w:firstLine="0"/>
        <w:jc w:val="both"/>
        <w:rPr>
          <w:rStyle w:val="Strong"/>
          <w:rFonts w:cs="Arial"/>
          <w:bCs w:val="0"/>
          <w:i/>
          <w:sz w:val="12"/>
          <w:szCs w:val="12"/>
        </w:rPr>
      </w:pPr>
      <w:r w:rsidRPr="001D1BCA">
        <w:rPr>
          <w:rStyle w:val="Strong"/>
          <w:rFonts w:cs="Arial"/>
          <w:i/>
          <w:sz w:val="12"/>
          <w:szCs w:val="12"/>
        </w:rPr>
        <w:t xml:space="preserve">To </w:t>
      </w:r>
      <w:r w:rsidRPr="001D1BCA">
        <w:rPr>
          <w:rStyle w:val="Strong"/>
          <w:i/>
          <w:sz w:val="12"/>
          <w:szCs w:val="12"/>
        </w:rPr>
        <w:t xml:space="preserve">discuss trade secrets or confidential, competitively-sensitive or other proprietary information;    </w:t>
      </w:r>
    </w:p>
    <w:p w:rsidR="00770189" w:rsidRPr="001D1BCA" w:rsidRDefault="00770189" w:rsidP="00770189">
      <w:pPr>
        <w:tabs>
          <w:tab w:val="left" w:pos="1080"/>
        </w:tabs>
        <w:ind w:left="360"/>
        <w:jc w:val="both"/>
        <w:rPr>
          <w:rFonts w:cs="Arial"/>
          <w:sz w:val="12"/>
          <w:szCs w:val="12"/>
        </w:rPr>
      </w:pPr>
    </w:p>
    <w:p w:rsidR="00770189" w:rsidRDefault="00770189" w:rsidP="00770189">
      <w:pPr>
        <w:pStyle w:val="ListParagraph"/>
        <w:ind w:left="360" w:hanging="360"/>
        <w:rPr>
          <w:b/>
        </w:rPr>
      </w:pPr>
      <w:r>
        <w:rPr>
          <w:b/>
        </w:rPr>
        <w:t>XV.</w:t>
      </w:r>
      <w:r>
        <w:rPr>
          <w:b/>
        </w:rPr>
        <w:tab/>
      </w:r>
      <w:r w:rsidRPr="001D1BCA">
        <w:rPr>
          <w:b/>
        </w:rPr>
        <w:t>ADJOURNMENT</w:t>
      </w:r>
      <w:r w:rsidR="00005CCB">
        <w:rPr>
          <w:b/>
        </w:rPr>
        <w:t xml:space="preserve"> </w:t>
      </w:r>
    </w:p>
    <w:p w:rsidR="00005CCB" w:rsidRPr="00005CCB" w:rsidRDefault="00005CCB" w:rsidP="00770189">
      <w:pPr>
        <w:pStyle w:val="ListParagraph"/>
        <w:ind w:left="360" w:hanging="360"/>
      </w:pPr>
      <w:r>
        <w:rPr>
          <w:b/>
        </w:rPr>
        <w:tab/>
      </w:r>
      <w:r>
        <w:rPr>
          <w:b/>
        </w:rPr>
        <w:tab/>
      </w:r>
      <w:r w:rsidRPr="00005CCB">
        <w:t xml:space="preserve">L. </w:t>
      </w:r>
      <w:proofErr w:type="spellStart"/>
      <w:r w:rsidRPr="00005CCB">
        <w:t>Chauvette</w:t>
      </w:r>
      <w:proofErr w:type="spellEnd"/>
      <w:r w:rsidRPr="00005CCB">
        <w:t xml:space="preserve"> moved to adjourn, D. </w:t>
      </w:r>
      <w:proofErr w:type="spellStart"/>
      <w:r w:rsidRPr="00005CCB">
        <w:t>Lougee</w:t>
      </w:r>
      <w:proofErr w:type="spellEnd"/>
      <w:r w:rsidRPr="00005CCB">
        <w:t xml:space="preserve"> seconded, motion unanimous.</w:t>
      </w:r>
    </w:p>
    <w:p w:rsidR="00005CCB" w:rsidRPr="00907E43" w:rsidRDefault="00005CCB" w:rsidP="00005CCB">
      <w:pPr>
        <w:pStyle w:val="ListParagraph"/>
        <w:ind w:left="360"/>
      </w:pPr>
      <w:r>
        <w:rPr>
          <w:rFonts w:ascii="Palatino Linotype" w:hAnsi="Palatino Linotype"/>
          <w:b/>
          <w:sz w:val="23"/>
          <w:szCs w:val="23"/>
        </w:rPr>
        <w:tab/>
      </w:r>
      <w:r w:rsidRPr="00C155FA">
        <w:rPr>
          <w:rFonts w:ascii="Palatino Linotype" w:hAnsi="Palatino Linotype"/>
          <w:b/>
          <w:sz w:val="23"/>
          <w:szCs w:val="23"/>
        </w:rPr>
        <w:t xml:space="preserve">Vote:  </w:t>
      </w:r>
      <w:r>
        <w:rPr>
          <w:rFonts w:ascii="Palatino Linotype" w:hAnsi="Palatino Linotype"/>
          <w:b/>
          <w:sz w:val="23"/>
          <w:szCs w:val="23"/>
        </w:rPr>
        <w:t>8</w:t>
      </w:r>
      <w:r w:rsidRPr="00C155FA">
        <w:rPr>
          <w:rFonts w:ascii="Palatino Linotype" w:hAnsi="Palatino Linotype"/>
          <w:b/>
          <w:sz w:val="23"/>
          <w:szCs w:val="23"/>
        </w:rPr>
        <w:t>-0-</w:t>
      </w:r>
      <w:r>
        <w:rPr>
          <w:rFonts w:ascii="Palatino Linotype" w:hAnsi="Palatino Linotype"/>
          <w:b/>
          <w:sz w:val="23"/>
          <w:szCs w:val="23"/>
        </w:rPr>
        <w:t>0</w:t>
      </w:r>
      <w:r w:rsidRPr="00C155FA">
        <w:rPr>
          <w:rFonts w:ascii="Palatino Linotype" w:hAnsi="Palatino Linotype"/>
          <w:sz w:val="23"/>
          <w:szCs w:val="23"/>
        </w:rPr>
        <w:tab/>
        <w:t>Nancy Melbourne</w:t>
      </w:r>
      <w:r w:rsidRPr="00C155FA"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ab/>
      </w:r>
      <w:proofErr w:type="gramStart"/>
      <w:r>
        <w:rPr>
          <w:rFonts w:ascii="Palatino Linotype" w:hAnsi="Palatino Linotype"/>
          <w:sz w:val="23"/>
          <w:szCs w:val="23"/>
        </w:rPr>
        <w:t>Absent</w:t>
      </w:r>
      <w:proofErr w:type="gramEnd"/>
      <w:r w:rsidRPr="00C155FA">
        <w:rPr>
          <w:rFonts w:ascii="Palatino Linotype" w:hAnsi="Palatino Linotype"/>
          <w:sz w:val="23"/>
          <w:szCs w:val="23"/>
        </w:rPr>
        <w:tab/>
        <w:t xml:space="preserve">Joao </w:t>
      </w:r>
      <w:proofErr w:type="spellStart"/>
      <w:r w:rsidRPr="00C155FA">
        <w:rPr>
          <w:rFonts w:ascii="Palatino Linotype" w:hAnsi="Palatino Linotype"/>
          <w:sz w:val="23"/>
          <w:szCs w:val="23"/>
        </w:rPr>
        <w:t>Baptista</w:t>
      </w:r>
      <w:proofErr w:type="spellEnd"/>
      <w:r w:rsidRPr="00C155FA"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>Absent</w:t>
      </w:r>
    </w:p>
    <w:p w:rsidR="00005CCB" w:rsidRPr="00C155FA" w:rsidRDefault="00005CCB" w:rsidP="00005CCB">
      <w:pPr>
        <w:pStyle w:val="BodyTextIndent"/>
        <w:ind w:left="216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sz w:val="23"/>
          <w:szCs w:val="23"/>
        </w:rPr>
        <w:t xml:space="preserve">Deborah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Kuzmeskas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 xml:space="preserve">  </w:t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Yes   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Dale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Lougee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>
        <w:rPr>
          <w:rFonts w:ascii="Palatino Linotype" w:hAnsi="Palatino Linotype" w:cs="Times New Roman"/>
          <w:sz w:val="23"/>
          <w:szCs w:val="23"/>
        </w:rPr>
        <w:t>Yes</w:t>
      </w:r>
    </w:p>
    <w:p w:rsidR="00005CCB" w:rsidRPr="00C155FA" w:rsidRDefault="00005CCB" w:rsidP="00005CCB">
      <w:pPr>
        <w:pStyle w:val="BodyTextIndent"/>
        <w:ind w:left="1800" w:firstLine="36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sz w:val="23"/>
          <w:szCs w:val="23"/>
        </w:rPr>
        <w:t xml:space="preserve">Joseph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Maga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 xml:space="preserve">       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>Yes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Mitchell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Grosky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>
        <w:rPr>
          <w:rFonts w:ascii="Palatino Linotype" w:hAnsi="Palatino Linotype" w:cs="Times New Roman"/>
          <w:sz w:val="23"/>
          <w:szCs w:val="23"/>
        </w:rPr>
        <w:t>Yes</w:t>
      </w:r>
    </w:p>
    <w:p w:rsidR="00005CCB" w:rsidRPr="00C155FA" w:rsidRDefault="00005CCB" w:rsidP="00005CCB">
      <w:pPr>
        <w:pStyle w:val="BodyTextIndent"/>
        <w:ind w:left="216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sz w:val="23"/>
          <w:szCs w:val="23"/>
        </w:rPr>
        <w:t xml:space="preserve">Lee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Chauvette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>Yes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 xml:space="preserve">Charles </w:t>
      </w:r>
      <w:proofErr w:type="spellStart"/>
      <w:r w:rsidRPr="00C155FA">
        <w:rPr>
          <w:rFonts w:ascii="Palatino Linotype" w:hAnsi="Palatino Linotype" w:cs="Times New Roman"/>
          <w:sz w:val="23"/>
          <w:szCs w:val="23"/>
        </w:rPr>
        <w:t>Pretti</w:t>
      </w:r>
      <w:proofErr w:type="spellEnd"/>
      <w:r w:rsidRPr="00C155FA">
        <w:rPr>
          <w:rFonts w:ascii="Palatino Linotype" w:hAnsi="Palatino Linotype" w:cs="Times New Roman"/>
          <w:sz w:val="23"/>
          <w:szCs w:val="23"/>
        </w:rPr>
        <w:tab/>
      </w:r>
      <w:r>
        <w:rPr>
          <w:rFonts w:ascii="Palatino Linotype" w:hAnsi="Palatino Linotype" w:cs="Times New Roman"/>
          <w:sz w:val="23"/>
          <w:szCs w:val="23"/>
        </w:rPr>
        <w:tab/>
        <w:t>Yes</w:t>
      </w:r>
    </w:p>
    <w:p w:rsidR="00005CCB" w:rsidRDefault="00005CCB" w:rsidP="00005CCB">
      <w:pPr>
        <w:pStyle w:val="ListParagraph"/>
        <w:ind w:left="360"/>
      </w:pP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>Amber Parker</w:t>
      </w:r>
      <w:r w:rsidRPr="00C155FA"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>Yes</w:t>
      </w:r>
      <w:r>
        <w:rPr>
          <w:rFonts w:ascii="Palatino Linotype" w:hAnsi="Palatino Linotype"/>
          <w:sz w:val="23"/>
          <w:szCs w:val="23"/>
        </w:rPr>
        <w:tab/>
      </w:r>
      <w:r w:rsidRPr="00C155FA">
        <w:rPr>
          <w:rFonts w:ascii="Palatino Linotype" w:hAnsi="Palatino Linotype"/>
          <w:sz w:val="23"/>
          <w:szCs w:val="23"/>
        </w:rPr>
        <w:tab/>
        <w:t xml:space="preserve">Carla </w:t>
      </w:r>
      <w:proofErr w:type="spellStart"/>
      <w:r w:rsidRPr="00C155FA">
        <w:rPr>
          <w:rFonts w:ascii="Palatino Linotype" w:hAnsi="Palatino Linotype"/>
          <w:sz w:val="23"/>
          <w:szCs w:val="23"/>
        </w:rPr>
        <w:t>Rabinowitz</w:t>
      </w:r>
      <w:proofErr w:type="spellEnd"/>
      <w:r w:rsidRPr="00C155FA">
        <w:rPr>
          <w:rFonts w:ascii="Palatino Linotype" w:hAnsi="Palatino Linotype"/>
          <w:sz w:val="23"/>
          <w:szCs w:val="23"/>
        </w:rPr>
        <w:tab/>
        <w:t>Yes</w:t>
      </w:r>
    </w:p>
    <w:p w:rsidR="00005CCB" w:rsidRPr="001D1BCA" w:rsidRDefault="00005CCB" w:rsidP="00770189">
      <w:pPr>
        <w:pStyle w:val="ListParagraph"/>
        <w:ind w:left="360" w:hanging="360"/>
        <w:rPr>
          <w:b/>
        </w:rPr>
      </w:pPr>
    </w:p>
    <w:p w:rsidR="00770189" w:rsidRDefault="00005CCB" w:rsidP="00163099">
      <w:pPr>
        <w:ind w:left="720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Meeting adjourned at 8:24</w:t>
      </w:r>
    </w:p>
    <w:p w:rsidR="00ED5420" w:rsidRDefault="00ED5420" w:rsidP="00163099">
      <w:pPr>
        <w:ind w:left="720"/>
        <w:rPr>
          <w:rFonts w:ascii="Palatino Linotype" w:hAnsi="Palatino Linotype"/>
          <w:sz w:val="23"/>
          <w:szCs w:val="23"/>
        </w:rPr>
      </w:pPr>
    </w:p>
    <w:p w:rsidR="00ED5420" w:rsidRDefault="00ED5420" w:rsidP="00163099">
      <w:pPr>
        <w:ind w:left="720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Included:</w:t>
      </w:r>
    </w:p>
    <w:p w:rsidR="00ED5420" w:rsidRDefault="00ED5420" w:rsidP="00163099">
      <w:pPr>
        <w:ind w:left="720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Minutes</w:t>
      </w:r>
    </w:p>
    <w:p w:rsidR="00ED5420" w:rsidRDefault="00ED5420" w:rsidP="00163099">
      <w:pPr>
        <w:ind w:left="720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Superintendent entry plan</w:t>
      </w:r>
    </w:p>
    <w:p w:rsidR="00ED5420" w:rsidRDefault="00ED5420" w:rsidP="00163099">
      <w:pPr>
        <w:ind w:left="720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Para welcome letter</w:t>
      </w:r>
    </w:p>
    <w:p w:rsidR="00ED5420" w:rsidRDefault="00ED5420" w:rsidP="00163099">
      <w:pPr>
        <w:ind w:left="720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SRO MOU</w:t>
      </w:r>
    </w:p>
    <w:p w:rsidR="00ED5420" w:rsidRDefault="00ED5420" w:rsidP="00163099">
      <w:pPr>
        <w:ind w:left="720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All handbooks</w:t>
      </w:r>
    </w:p>
    <w:p w:rsidR="00ED5420" w:rsidRDefault="00ED5420" w:rsidP="00163099">
      <w:pPr>
        <w:ind w:left="720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Crisis plan</w:t>
      </w:r>
    </w:p>
    <w:p w:rsidR="00ED5420" w:rsidRDefault="00ED5420" w:rsidP="00163099">
      <w:pPr>
        <w:ind w:left="720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Medical emergency plan</w:t>
      </w:r>
    </w:p>
    <w:p w:rsidR="00ED5420" w:rsidRDefault="00ED5420" w:rsidP="00163099">
      <w:pPr>
        <w:ind w:left="720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Bullying plan</w:t>
      </w:r>
    </w:p>
    <w:p w:rsidR="00ED5420" w:rsidRDefault="00ED5420" w:rsidP="00163099">
      <w:pPr>
        <w:ind w:left="720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Financials</w:t>
      </w:r>
    </w:p>
    <w:p w:rsidR="00ED5420" w:rsidRDefault="00ED5420" w:rsidP="00163099">
      <w:pPr>
        <w:ind w:left="720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Activity accounts</w:t>
      </w:r>
      <w:r>
        <w:rPr>
          <w:rFonts w:ascii="Palatino Linotype" w:hAnsi="Palatino Linotype"/>
          <w:sz w:val="23"/>
          <w:szCs w:val="23"/>
        </w:rPr>
        <w:br/>
        <w:t>Strategic plan</w:t>
      </w:r>
    </w:p>
    <w:p w:rsidR="00ED5420" w:rsidRDefault="00ED5420" w:rsidP="00163099">
      <w:pPr>
        <w:ind w:left="720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Staff list</w:t>
      </w:r>
    </w:p>
    <w:p w:rsidR="00ED5420" w:rsidRDefault="00ED5420" w:rsidP="00163099">
      <w:pPr>
        <w:ind w:left="720"/>
        <w:rPr>
          <w:rFonts w:ascii="Palatino Linotype" w:hAnsi="Palatino Linotype"/>
          <w:sz w:val="23"/>
          <w:szCs w:val="23"/>
        </w:rPr>
      </w:pPr>
      <w:proofErr w:type="spellStart"/>
      <w:r>
        <w:rPr>
          <w:rFonts w:ascii="Palatino Linotype" w:hAnsi="Palatino Linotype"/>
          <w:sz w:val="23"/>
          <w:szCs w:val="23"/>
        </w:rPr>
        <w:t>Starrett</w:t>
      </w:r>
      <w:proofErr w:type="spellEnd"/>
      <w:r>
        <w:rPr>
          <w:rFonts w:ascii="Palatino Linotype" w:hAnsi="Palatino Linotype"/>
          <w:sz w:val="23"/>
          <w:szCs w:val="23"/>
        </w:rPr>
        <w:t xml:space="preserve"> tool letter</w:t>
      </w:r>
    </w:p>
    <w:p w:rsidR="00ED5420" w:rsidRDefault="00ED5420" w:rsidP="00163099">
      <w:pPr>
        <w:ind w:left="720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Academic Excellence minutes</w:t>
      </w:r>
    </w:p>
    <w:p w:rsidR="00ED5420" w:rsidRDefault="00ED5420" w:rsidP="00163099">
      <w:pPr>
        <w:ind w:left="720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Policy committee minutes</w:t>
      </w:r>
    </w:p>
    <w:p w:rsidR="00ED5420" w:rsidRDefault="00ED5420" w:rsidP="00163099">
      <w:pPr>
        <w:ind w:left="720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Budget/Facilities minutes</w:t>
      </w:r>
    </w:p>
    <w:p w:rsidR="00ED5420" w:rsidRDefault="00ED5420" w:rsidP="00163099">
      <w:pPr>
        <w:ind w:left="720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Public Relations minutes</w:t>
      </w:r>
    </w:p>
    <w:p w:rsidR="00770189" w:rsidRDefault="00ED5420" w:rsidP="00163099">
      <w:pPr>
        <w:ind w:left="720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Policy</w:t>
      </w:r>
    </w:p>
    <w:sectPr w:rsidR="00770189" w:rsidSect="00ED7197">
      <w:footerReference w:type="default" r:id="rId8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2C1" w:rsidRDefault="005F72C1" w:rsidP="00DF0E80">
      <w:r>
        <w:separator/>
      </w:r>
    </w:p>
  </w:endnote>
  <w:endnote w:type="continuationSeparator" w:id="0">
    <w:p w:rsidR="005F72C1" w:rsidRDefault="005F72C1" w:rsidP="00DF0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2C1" w:rsidRDefault="009C79A3">
    <w:pPr>
      <w:pStyle w:val="Footer"/>
      <w:tabs>
        <w:tab w:val="clear" w:pos="8640"/>
        <w:tab w:val="right" w:pos="10260"/>
      </w:tabs>
      <w:rPr>
        <w:sz w:val="16"/>
        <w:szCs w:val="16"/>
      </w:rPr>
    </w:pPr>
    <w:r>
      <w:rPr>
        <w:sz w:val="16"/>
        <w:szCs w:val="16"/>
      </w:rPr>
      <w:fldChar w:fldCharType="begin"/>
    </w:r>
    <w:r w:rsidR="005F72C1">
      <w:rPr>
        <w:sz w:val="16"/>
        <w:szCs w:val="16"/>
      </w:rPr>
      <w:instrText xml:space="preserve"> AUTHOR </w:instrText>
    </w:r>
    <w:r>
      <w:rPr>
        <w:sz w:val="16"/>
        <w:szCs w:val="16"/>
      </w:rPr>
      <w:fldChar w:fldCharType="separate"/>
    </w:r>
    <w:r w:rsidR="00196554">
      <w:rPr>
        <w:noProof/>
        <w:sz w:val="16"/>
        <w:szCs w:val="16"/>
      </w:rPr>
      <w:t>jmarynok</w:t>
    </w:r>
    <w:r>
      <w:rPr>
        <w:sz w:val="16"/>
        <w:szCs w:val="16"/>
      </w:rPr>
      <w:fldChar w:fldCharType="end"/>
    </w:r>
    <w:r w:rsidR="005F72C1">
      <w:rPr>
        <w:sz w:val="16"/>
        <w:szCs w:val="16"/>
      </w:rPr>
      <w:tab/>
      <w:t xml:space="preserve">                                                            Page </w:t>
    </w:r>
    <w:r>
      <w:rPr>
        <w:sz w:val="16"/>
        <w:szCs w:val="16"/>
      </w:rPr>
      <w:fldChar w:fldCharType="begin"/>
    </w:r>
    <w:r w:rsidR="005F72C1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ED5420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 w:rsidR="005F72C1">
      <w:rPr>
        <w:sz w:val="16"/>
        <w:szCs w:val="16"/>
      </w:rPr>
      <w:tab/>
      <w:t xml:space="preserve">    </w:t>
    </w:r>
    <w:r>
      <w:rPr>
        <w:sz w:val="16"/>
        <w:szCs w:val="16"/>
      </w:rPr>
      <w:fldChar w:fldCharType="begin"/>
    </w:r>
    <w:r w:rsidR="005F72C1"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ED5420">
      <w:rPr>
        <w:noProof/>
        <w:sz w:val="16"/>
        <w:szCs w:val="16"/>
      </w:rPr>
      <w:t>11/8/2016</w:t>
    </w:r>
    <w:r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2C1" w:rsidRDefault="005F72C1" w:rsidP="00DF0E80">
      <w:r>
        <w:separator/>
      </w:r>
    </w:p>
  </w:footnote>
  <w:footnote w:type="continuationSeparator" w:id="0">
    <w:p w:rsidR="005F72C1" w:rsidRDefault="005F72C1" w:rsidP="00DF0E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1D61"/>
    <w:multiLevelType w:val="hybridMultilevel"/>
    <w:tmpl w:val="14263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F14B14"/>
    <w:multiLevelType w:val="hybridMultilevel"/>
    <w:tmpl w:val="2BC6B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A3F82"/>
    <w:multiLevelType w:val="hybridMultilevel"/>
    <w:tmpl w:val="C62E4BE4"/>
    <w:lvl w:ilvl="0" w:tplc="AD7E26B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A4026"/>
    <w:multiLevelType w:val="hybridMultilevel"/>
    <w:tmpl w:val="01346A58"/>
    <w:lvl w:ilvl="0" w:tplc="3BD23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E70D5"/>
    <w:multiLevelType w:val="hybridMultilevel"/>
    <w:tmpl w:val="FD368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0215F"/>
    <w:multiLevelType w:val="hybridMultilevel"/>
    <w:tmpl w:val="F79CB5AC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08B2441"/>
    <w:multiLevelType w:val="hybridMultilevel"/>
    <w:tmpl w:val="0290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C19D2"/>
    <w:multiLevelType w:val="multilevel"/>
    <w:tmpl w:val="ABDEDA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>
    <w:nsid w:val="220F5E3A"/>
    <w:multiLevelType w:val="multilevel"/>
    <w:tmpl w:val="5552BF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2235686"/>
    <w:multiLevelType w:val="hybridMultilevel"/>
    <w:tmpl w:val="92F40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B17C08"/>
    <w:multiLevelType w:val="hybridMultilevel"/>
    <w:tmpl w:val="944A780C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1">
    <w:nsid w:val="23B462E9"/>
    <w:multiLevelType w:val="multilevel"/>
    <w:tmpl w:val="7B5627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>
    <w:nsid w:val="25A26183"/>
    <w:multiLevelType w:val="multilevel"/>
    <w:tmpl w:val="72FE11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3">
    <w:nsid w:val="2BAF1313"/>
    <w:multiLevelType w:val="hybridMultilevel"/>
    <w:tmpl w:val="CD5486A4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4">
    <w:nsid w:val="2D635E8E"/>
    <w:multiLevelType w:val="hybridMultilevel"/>
    <w:tmpl w:val="69185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7A734B"/>
    <w:multiLevelType w:val="hybridMultilevel"/>
    <w:tmpl w:val="C47696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D34E08"/>
    <w:multiLevelType w:val="hybridMultilevel"/>
    <w:tmpl w:val="C2EED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C50045"/>
    <w:multiLevelType w:val="hybridMultilevel"/>
    <w:tmpl w:val="300237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C195255"/>
    <w:multiLevelType w:val="hybridMultilevel"/>
    <w:tmpl w:val="641E5210"/>
    <w:lvl w:ilvl="0" w:tplc="8280DE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C432769"/>
    <w:multiLevelType w:val="hybridMultilevel"/>
    <w:tmpl w:val="08642A46"/>
    <w:lvl w:ilvl="0" w:tplc="3F6C7EC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0E1DE8"/>
    <w:multiLevelType w:val="hybridMultilevel"/>
    <w:tmpl w:val="F94202A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2A15A64"/>
    <w:multiLevelType w:val="hybridMultilevel"/>
    <w:tmpl w:val="EC82D15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0A5076"/>
    <w:multiLevelType w:val="hybridMultilevel"/>
    <w:tmpl w:val="222A16F4"/>
    <w:lvl w:ilvl="0" w:tplc="E350388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32014"/>
    <w:multiLevelType w:val="hybridMultilevel"/>
    <w:tmpl w:val="FF40F34E"/>
    <w:lvl w:ilvl="0" w:tplc="CFCC57C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757F88"/>
    <w:multiLevelType w:val="hybridMultilevel"/>
    <w:tmpl w:val="E618C7BA"/>
    <w:lvl w:ilvl="0" w:tplc="AF0C051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sz w:val="20"/>
        <w:szCs w:val="2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0"/>
        <w:szCs w:val="20"/>
      </w:rPr>
    </w:lvl>
    <w:lvl w:ilvl="2" w:tplc="C9382786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D094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7C20F0"/>
    <w:multiLevelType w:val="hybridMultilevel"/>
    <w:tmpl w:val="B8B68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36156C"/>
    <w:multiLevelType w:val="hybridMultilevel"/>
    <w:tmpl w:val="E16ED848"/>
    <w:lvl w:ilvl="0" w:tplc="96B4E348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0707E"/>
    <w:multiLevelType w:val="multilevel"/>
    <w:tmpl w:val="C150A1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8">
    <w:nsid w:val="5E2874EE"/>
    <w:multiLevelType w:val="hybridMultilevel"/>
    <w:tmpl w:val="D9E22FE0"/>
    <w:lvl w:ilvl="0" w:tplc="EABAA87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2957AB"/>
    <w:multiLevelType w:val="multilevel"/>
    <w:tmpl w:val="025268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0">
    <w:nsid w:val="63D94359"/>
    <w:multiLevelType w:val="hybridMultilevel"/>
    <w:tmpl w:val="CFE86B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4137970"/>
    <w:multiLevelType w:val="multilevel"/>
    <w:tmpl w:val="3AAC3D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2">
    <w:nsid w:val="6455691E"/>
    <w:multiLevelType w:val="hybridMultilevel"/>
    <w:tmpl w:val="EC82CDE8"/>
    <w:lvl w:ilvl="0" w:tplc="23C4694A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D0CB5"/>
    <w:multiLevelType w:val="hybridMultilevel"/>
    <w:tmpl w:val="23A48EBE"/>
    <w:lvl w:ilvl="0" w:tplc="FF4A65C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21F64D84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 w:tplc="1EE0DD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C4426">
      <w:start w:val="23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DF2FC5"/>
    <w:multiLevelType w:val="hybridMultilevel"/>
    <w:tmpl w:val="BBE030E6"/>
    <w:lvl w:ilvl="0" w:tplc="631215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FF72879"/>
    <w:multiLevelType w:val="hybridMultilevel"/>
    <w:tmpl w:val="F4B0B2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04134BA"/>
    <w:multiLevelType w:val="hybridMultilevel"/>
    <w:tmpl w:val="F4726DA4"/>
    <w:lvl w:ilvl="0" w:tplc="DB54C484">
      <w:start w:val="1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C43693"/>
    <w:multiLevelType w:val="hybridMultilevel"/>
    <w:tmpl w:val="DC625F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3759EF"/>
    <w:multiLevelType w:val="hybridMultilevel"/>
    <w:tmpl w:val="576AF8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C46592C"/>
    <w:multiLevelType w:val="hybridMultilevel"/>
    <w:tmpl w:val="7122B9B8"/>
    <w:lvl w:ilvl="0" w:tplc="0409000F">
      <w:start w:val="1"/>
      <w:numFmt w:val="decimal"/>
      <w:lvlText w:val="%1."/>
      <w:lvlJc w:val="left"/>
      <w:pPr>
        <w:ind w:left="1981" w:hanging="360"/>
      </w:pPr>
    </w:lvl>
    <w:lvl w:ilvl="1" w:tplc="04090019" w:tentative="1">
      <w:start w:val="1"/>
      <w:numFmt w:val="lowerLetter"/>
      <w:lvlText w:val="%2."/>
      <w:lvlJc w:val="left"/>
      <w:pPr>
        <w:ind w:left="2701" w:hanging="360"/>
      </w:pPr>
    </w:lvl>
    <w:lvl w:ilvl="2" w:tplc="0409001B" w:tentative="1">
      <w:start w:val="1"/>
      <w:numFmt w:val="lowerRoman"/>
      <w:lvlText w:val="%3."/>
      <w:lvlJc w:val="right"/>
      <w:pPr>
        <w:ind w:left="3421" w:hanging="180"/>
      </w:pPr>
    </w:lvl>
    <w:lvl w:ilvl="3" w:tplc="0409000F" w:tentative="1">
      <w:start w:val="1"/>
      <w:numFmt w:val="decimal"/>
      <w:lvlText w:val="%4."/>
      <w:lvlJc w:val="left"/>
      <w:pPr>
        <w:ind w:left="4141" w:hanging="360"/>
      </w:pPr>
    </w:lvl>
    <w:lvl w:ilvl="4" w:tplc="04090019" w:tentative="1">
      <w:start w:val="1"/>
      <w:numFmt w:val="lowerLetter"/>
      <w:lvlText w:val="%5."/>
      <w:lvlJc w:val="left"/>
      <w:pPr>
        <w:ind w:left="4861" w:hanging="360"/>
      </w:pPr>
    </w:lvl>
    <w:lvl w:ilvl="5" w:tplc="0409001B" w:tentative="1">
      <w:start w:val="1"/>
      <w:numFmt w:val="lowerRoman"/>
      <w:lvlText w:val="%6."/>
      <w:lvlJc w:val="right"/>
      <w:pPr>
        <w:ind w:left="5581" w:hanging="180"/>
      </w:pPr>
    </w:lvl>
    <w:lvl w:ilvl="6" w:tplc="0409000F" w:tentative="1">
      <w:start w:val="1"/>
      <w:numFmt w:val="decimal"/>
      <w:lvlText w:val="%7."/>
      <w:lvlJc w:val="left"/>
      <w:pPr>
        <w:ind w:left="6301" w:hanging="360"/>
      </w:pPr>
    </w:lvl>
    <w:lvl w:ilvl="7" w:tplc="04090019" w:tentative="1">
      <w:start w:val="1"/>
      <w:numFmt w:val="lowerLetter"/>
      <w:lvlText w:val="%8."/>
      <w:lvlJc w:val="left"/>
      <w:pPr>
        <w:ind w:left="7021" w:hanging="360"/>
      </w:pPr>
    </w:lvl>
    <w:lvl w:ilvl="8" w:tplc="0409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40">
    <w:nsid w:val="7E1C5D07"/>
    <w:multiLevelType w:val="hybridMultilevel"/>
    <w:tmpl w:val="2A789EE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36"/>
  </w:num>
  <w:num w:numId="4">
    <w:abstractNumId w:val="10"/>
  </w:num>
  <w:num w:numId="5">
    <w:abstractNumId w:val="35"/>
  </w:num>
  <w:num w:numId="6">
    <w:abstractNumId w:val="38"/>
  </w:num>
  <w:num w:numId="7">
    <w:abstractNumId w:val="14"/>
  </w:num>
  <w:num w:numId="8">
    <w:abstractNumId w:val="40"/>
  </w:num>
  <w:num w:numId="9">
    <w:abstractNumId w:val="20"/>
  </w:num>
  <w:num w:numId="10">
    <w:abstractNumId w:val="24"/>
  </w:num>
  <w:num w:numId="11">
    <w:abstractNumId w:val="18"/>
  </w:num>
  <w:num w:numId="12">
    <w:abstractNumId w:val="3"/>
  </w:num>
  <w:num w:numId="13">
    <w:abstractNumId w:val="22"/>
  </w:num>
  <w:num w:numId="14">
    <w:abstractNumId w:val="23"/>
  </w:num>
  <w:num w:numId="15">
    <w:abstractNumId w:val="28"/>
  </w:num>
  <w:num w:numId="16">
    <w:abstractNumId w:val="2"/>
  </w:num>
  <w:num w:numId="17">
    <w:abstractNumId w:val="26"/>
  </w:num>
  <w:num w:numId="18">
    <w:abstractNumId w:val="15"/>
  </w:num>
  <w:num w:numId="19">
    <w:abstractNumId w:val="37"/>
  </w:num>
  <w:num w:numId="20">
    <w:abstractNumId w:val="27"/>
  </w:num>
  <w:num w:numId="21">
    <w:abstractNumId w:val="12"/>
  </w:num>
  <w:num w:numId="22">
    <w:abstractNumId w:val="29"/>
  </w:num>
  <w:num w:numId="23">
    <w:abstractNumId w:val="11"/>
  </w:num>
  <w:num w:numId="24">
    <w:abstractNumId w:val="8"/>
  </w:num>
  <w:num w:numId="25">
    <w:abstractNumId w:val="7"/>
  </w:num>
  <w:num w:numId="26">
    <w:abstractNumId w:val="31"/>
  </w:num>
  <w:num w:numId="27">
    <w:abstractNumId w:val="5"/>
  </w:num>
  <w:num w:numId="28">
    <w:abstractNumId w:val="21"/>
  </w:num>
  <w:num w:numId="29">
    <w:abstractNumId w:val="9"/>
  </w:num>
  <w:num w:numId="30">
    <w:abstractNumId w:val="34"/>
  </w:num>
  <w:num w:numId="31">
    <w:abstractNumId w:val="25"/>
  </w:num>
  <w:num w:numId="32">
    <w:abstractNumId w:val="0"/>
  </w:num>
  <w:num w:numId="33">
    <w:abstractNumId w:val="39"/>
  </w:num>
  <w:num w:numId="34">
    <w:abstractNumId w:val="4"/>
  </w:num>
  <w:num w:numId="35">
    <w:abstractNumId w:val="17"/>
  </w:num>
  <w:num w:numId="36">
    <w:abstractNumId w:val="6"/>
  </w:num>
  <w:num w:numId="37">
    <w:abstractNumId w:val="13"/>
  </w:num>
  <w:num w:numId="38">
    <w:abstractNumId w:val="32"/>
  </w:num>
  <w:num w:numId="39">
    <w:abstractNumId w:val="16"/>
  </w:num>
  <w:num w:numId="40">
    <w:abstractNumId w:val="1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CBC"/>
    <w:rsid w:val="00005CCB"/>
    <w:rsid w:val="00007C1A"/>
    <w:rsid w:val="00023AFE"/>
    <w:rsid w:val="000658D8"/>
    <w:rsid w:val="000719F5"/>
    <w:rsid w:val="000B1213"/>
    <w:rsid w:val="000D1BE1"/>
    <w:rsid w:val="000D39A8"/>
    <w:rsid w:val="000E6F2A"/>
    <w:rsid w:val="000F2714"/>
    <w:rsid w:val="000F41D6"/>
    <w:rsid w:val="000F7B4D"/>
    <w:rsid w:val="001176A9"/>
    <w:rsid w:val="001352A9"/>
    <w:rsid w:val="00156743"/>
    <w:rsid w:val="00160B43"/>
    <w:rsid w:val="00163099"/>
    <w:rsid w:val="00196554"/>
    <w:rsid w:val="001D5CBC"/>
    <w:rsid w:val="001F1C0E"/>
    <w:rsid w:val="002232AA"/>
    <w:rsid w:val="00253BD9"/>
    <w:rsid w:val="002A0E47"/>
    <w:rsid w:val="002A55E2"/>
    <w:rsid w:val="00303FF0"/>
    <w:rsid w:val="00305479"/>
    <w:rsid w:val="00341D7F"/>
    <w:rsid w:val="00342BBE"/>
    <w:rsid w:val="00343F45"/>
    <w:rsid w:val="003516C8"/>
    <w:rsid w:val="0037701D"/>
    <w:rsid w:val="00385CCA"/>
    <w:rsid w:val="00390460"/>
    <w:rsid w:val="003E1B2D"/>
    <w:rsid w:val="003F16EC"/>
    <w:rsid w:val="004013C6"/>
    <w:rsid w:val="00401EB3"/>
    <w:rsid w:val="00421ECA"/>
    <w:rsid w:val="0042685D"/>
    <w:rsid w:val="00456C42"/>
    <w:rsid w:val="00472B83"/>
    <w:rsid w:val="004B4478"/>
    <w:rsid w:val="004D464A"/>
    <w:rsid w:val="004F5957"/>
    <w:rsid w:val="005027CC"/>
    <w:rsid w:val="00513C16"/>
    <w:rsid w:val="00521AA4"/>
    <w:rsid w:val="00523D6B"/>
    <w:rsid w:val="005A3F5F"/>
    <w:rsid w:val="005A6238"/>
    <w:rsid w:val="005C3061"/>
    <w:rsid w:val="005C497C"/>
    <w:rsid w:val="005D5164"/>
    <w:rsid w:val="005E0D1C"/>
    <w:rsid w:val="005F2663"/>
    <w:rsid w:val="005F32E5"/>
    <w:rsid w:val="005F72C1"/>
    <w:rsid w:val="00605A08"/>
    <w:rsid w:val="00654177"/>
    <w:rsid w:val="00672122"/>
    <w:rsid w:val="006A702F"/>
    <w:rsid w:val="006E7A26"/>
    <w:rsid w:val="006F0A63"/>
    <w:rsid w:val="00714AB9"/>
    <w:rsid w:val="00730BF0"/>
    <w:rsid w:val="00770189"/>
    <w:rsid w:val="00776F5B"/>
    <w:rsid w:val="007B229D"/>
    <w:rsid w:val="007C2070"/>
    <w:rsid w:val="007C4DF5"/>
    <w:rsid w:val="007C5D38"/>
    <w:rsid w:val="007D064C"/>
    <w:rsid w:val="007D2B77"/>
    <w:rsid w:val="007D63F0"/>
    <w:rsid w:val="00803675"/>
    <w:rsid w:val="00811804"/>
    <w:rsid w:val="0083289E"/>
    <w:rsid w:val="00845F94"/>
    <w:rsid w:val="0085690D"/>
    <w:rsid w:val="008718A6"/>
    <w:rsid w:val="00873B66"/>
    <w:rsid w:val="008839F8"/>
    <w:rsid w:val="008A318F"/>
    <w:rsid w:val="008D69A2"/>
    <w:rsid w:val="0090510E"/>
    <w:rsid w:val="00907E43"/>
    <w:rsid w:val="0092193C"/>
    <w:rsid w:val="00930217"/>
    <w:rsid w:val="00937660"/>
    <w:rsid w:val="0094260E"/>
    <w:rsid w:val="00944E9F"/>
    <w:rsid w:val="00980FEF"/>
    <w:rsid w:val="0099687E"/>
    <w:rsid w:val="009C79A3"/>
    <w:rsid w:val="00A00517"/>
    <w:rsid w:val="00A17EDE"/>
    <w:rsid w:val="00A56814"/>
    <w:rsid w:val="00A678CF"/>
    <w:rsid w:val="00A70BCD"/>
    <w:rsid w:val="00A733F2"/>
    <w:rsid w:val="00AA0405"/>
    <w:rsid w:val="00AC1AB6"/>
    <w:rsid w:val="00AE02C5"/>
    <w:rsid w:val="00AE1A97"/>
    <w:rsid w:val="00B014B0"/>
    <w:rsid w:val="00B05EE1"/>
    <w:rsid w:val="00B1048B"/>
    <w:rsid w:val="00B23DFE"/>
    <w:rsid w:val="00B72AC5"/>
    <w:rsid w:val="00B83C93"/>
    <w:rsid w:val="00BB7361"/>
    <w:rsid w:val="00BC2DD2"/>
    <w:rsid w:val="00BC3C45"/>
    <w:rsid w:val="00BD3E1D"/>
    <w:rsid w:val="00BE4A94"/>
    <w:rsid w:val="00BF2949"/>
    <w:rsid w:val="00C12184"/>
    <w:rsid w:val="00C155FA"/>
    <w:rsid w:val="00C52588"/>
    <w:rsid w:val="00C54861"/>
    <w:rsid w:val="00C61792"/>
    <w:rsid w:val="00C65B13"/>
    <w:rsid w:val="00C956D3"/>
    <w:rsid w:val="00CA1C7B"/>
    <w:rsid w:val="00CA40C6"/>
    <w:rsid w:val="00CA6CE6"/>
    <w:rsid w:val="00CF35AB"/>
    <w:rsid w:val="00D10AC9"/>
    <w:rsid w:val="00D27A7D"/>
    <w:rsid w:val="00D627B2"/>
    <w:rsid w:val="00D8521B"/>
    <w:rsid w:val="00DA274A"/>
    <w:rsid w:val="00DA7114"/>
    <w:rsid w:val="00DB599E"/>
    <w:rsid w:val="00DC6B3F"/>
    <w:rsid w:val="00DD63B1"/>
    <w:rsid w:val="00DE00D6"/>
    <w:rsid w:val="00DF0E80"/>
    <w:rsid w:val="00DF1FF7"/>
    <w:rsid w:val="00E13CD3"/>
    <w:rsid w:val="00E158E3"/>
    <w:rsid w:val="00E26A60"/>
    <w:rsid w:val="00E27CF5"/>
    <w:rsid w:val="00E40510"/>
    <w:rsid w:val="00E609E1"/>
    <w:rsid w:val="00E62D77"/>
    <w:rsid w:val="00E64352"/>
    <w:rsid w:val="00E7223D"/>
    <w:rsid w:val="00E95113"/>
    <w:rsid w:val="00E96625"/>
    <w:rsid w:val="00EA301A"/>
    <w:rsid w:val="00EA4E09"/>
    <w:rsid w:val="00EC7067"/>
    <w:rsid w:val="00ED5420"/>
    <w:rsid w:val="00ED7197"/>
    <w:rsid w:val="00EF612F"/>
    <w:rsid w:val="00F2692A"/>
    <w:rsid w:val="00F321D9"/>
    <w:rsid w:val="00F3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5CBC"/>
    <w:pPr>
      <w:keepNext/>
      <w:jc w:val="center"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link w:val="Heading2Char"/>
    <w:qFormat/>
    <w:rsid w:val="001D5C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D5C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5CBC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1D5CB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D5CBC"/>
    <w:rPr>
      <w:rFonts w:ascii="Arial" w:eastAsia="Times New Roman" w:hAnsi="Arial" w:cs="Arial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1D5CBC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1D5CBC"/>
    <w:rPr>
      <w:rFonts w:ascii="Arial" w:eastAsia="Times New Roman" w:hAnsi="Arial" w:cs="Arial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1D5CBC"/>
    <w:pPr>
      <w:ind w:left="108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1D5CBC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rsid w:val="001D5C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5CBC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1D5C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B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6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17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B599E"/>
  </w:style>
  <w:style w:type="character" w:customStyle="1" w:styleId="il">
    <w:name w:val="il"/>
    <w:basedOn w:val="DefaultParagraphFont"/>
    <w:rsid w:val="00DB599E"/>
  </w:style>
  <w:style w:type="character" w:styleId="Hyperlink">
    <w:name w:val="Hyperlink"/>
    <w:basedOn w:val="DefaultParagraphFont"/>
    <w:uiPriority w:val="99"/>
    <w:semiHidden/>
    <w:unhideWhenUsed/>
    <w:rsid w:val="00DB599E"/>
    <w:rPr>
      <w:color w:val="0000FF"/>
      <w:u w:val="single"/>
    </w:rPr>
  </w:style>
  <w:style w:type="character" w:customStyle="1" w:styleId="aqj">
    <w:name w:val="aqj"/>
    <w:basedOn w:val="DefaultParagraphFont"/>
    <w:rsid w:val="005C30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0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47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6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52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6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7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9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89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55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8396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57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030E6-2C07-48A2-BBBA-83A73D56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jmarynok</dc:creator>
  <cp:lastModifiedBy>jmarynok</cp:lastModifiedBy>
  <cp:revision>8</cp:revision>
  <cp:lastPrinted>2016-09-16T15:29:00Z</cp:lastPrinted>
  <dcterms:created xsi:type="dcterms:W3CDTF">2016-08-24T19:53:00Z</dcterms:created>
  <dcterms:modified xsi:type="dcterms:W3CDTF">2016-11-08T16:34:00Z</dcterms:modified>
</cp:coreProperties>
</file>