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7F" w:rsidRDefault="0074797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Petersham Energy Committee</w:t>
      </w:r>
    </w:p>
    <w:p w:rsidR="0074797F" w:rsidRDefault="0074797F">
      <w:pPr>
        <w:jc w:val="center"/>
        <w:rPr>
          <w:rFonts w:ascii="Times New Roman" w:hAnsi="Times New Roman" w:cs="Times New Roman"/>
          <w:b/>
          <w:bCs/>
          <w:sz w:val="24"/>
          <w:szCs w:val="24"/>
        </w:rPr>
      </w:pPr>
      <w:r>
        <w:rPr>
          <w:rFonts w:ascii="Times New Roman" w:hAnsi="Times New Roman" w:cs="Times New Roman"/>
          <w:b/>
          <w:bCs/>
          <w:sz w:val="24"/>
          <w:szCs w:val="24"/>
        </w:rPr>
        <w:t>Minutes for April 1, 2015 meeting</w:t>
      </w:r>
    </w:p>
    <w:p w:rsidR="0074797F" w:rsidRDefault="0074797F">
      <w:pPr>
        <w:jc w:val="center"/>
        <w:rPr>
          <w:rFonts w:ascii="Times New Roman" w:hAnsi="Times New Roman" w:cs="Times New Roman"/>
          <w:b/>
          <w:bCs/>
          <w:sz w:val="24"/>
          <w:szCs w:val="24"/>
        </w:rPr>
      </w:pPr>
      <w:r>
        <w:rPr>
          <w:rFonts w:ascii="Times New Roman" w:hAnsi="Times New Roman" w:cs="Times New Roman"/>
          <w:b/>
          <w:bCs/>
          <w:sz w:val="24"/>
          <w:szCs w:val="24"/>
        </w:rPr>
        <w:t xml:space="preserve">Petersham Central School </w:t>
      </w:r>
      <w:r w:rsidR="00411EB7">
        <w:rPr>
          <w:rFonts w:ascii="Times New Roman" w:hAnsi="Times New Roman" w:cs="Times New Roman"/>
          <w:b/>
          <w:bCs/>
          <w:sz w:val="24"/>
          <w:szCs w:val="24"/>
        </w:rPr>
        <w:t>Cafeteria</w:t>
      </w:r>
      <w:r>
        <w:rPr>
          <w:rFonts w:ascii="Times New Roman" w:hAnsi="Times New Roman" w:cs="Times New Roman"/>
          <w:b/>
          <w:bCs/>
          <w:sz w:val="24"/>
          <w:szCs w:val="24"/>
        </w:rPr>
        <w:t>, 7:00 pm</w:t>
      </w:r>
    </w:p>
    <w:p w:rsidR="0074797F" w:rsidRDefault="0074797F">
      <w:pPr>
        <w:rPr>
          <w:rFonts w:ascii="Times New Roman" w:hAnsi="Times New Roman" w:cs="Times New Roman"/>
          <w:sz w:val="24"/>
          <w:szCs w:val="24"/>
        </w:rPr>
      </w:pPr>
      <w:r>
        <w:rPr>
          <w:rFonts w:ascii="Times New Roman" w:hAnsi="Times New Roman" w:cs="Times New Roman"/>
          <w:sz w:val="24"/>
          <w:szCs w:val="24"/>
        </w:rPr>
        <w:t>Attendance</w:t>
      </w:r>
    </w:p>
    <w:p w:rsidR="0074797F" w:rsidRDefault="0074797F">
      <w:pPr>
        <w:rPr>
          <w:rFonts w:ascii="Times New Roman" w:hAnsi="Times New Roman" w:cs="Times New Roman"/>
          <w:sz w:val="24"/>
          <w:szCs w:val="24"/>
        </w:rPr>
      </w:pPr>
      <w:r>
        <w:rPr>
          <w:rFonts w:ascii="Times New Roman" w:hAnsi="Times New Roman" w:cs="Times New Roman"/>
          <w:sz w:val="24"/>
          <w:szCs w:val="24"/>
        </w:rPr>
        <w:t xml:space="preserve">Energy Committee members: </w:t>
      </w:r>
      <w:r w:rsidR="00602EC8">
        <w:rPr>
          <w:rFonts w:ascii="Times New Roman" w:hAnsi="Times New Roman" w:cs="Times New Roman"/>
          <w:sz w:val="24"/>
          <w:szCs w:val="24"/>
        </w:rPr>
        <w:t xml:space="preserve">Linda Paquet, Josh </w:t>
      </w:r>
      <w:proofErr w:type="spellStart"/>
      <w:r w:rsidR="00602EC8">
        <w:rPr>
          <w:rFonts w:ascii="Times New Roman" w:hAnsi="Times New Roman" w:cs="Times New Roman"/>
          <w:sz w:val="24"/>
          <w:szCs w:val="24"/>
        </w:rPr>
        <w:t>Cayea</w:t>
      </w:r>
      <w:proofErr w:type="spellEnd"/>
      <w:r w:rsidR="00602EC8">
        <w:rPr>
          <w:rFonts w:ascii="Times New Roman" w:hAnsi="Times New Roman" w:cs="Times New Roman"/>
          <w:sz w:val="24"/>
          <w:szCs w:val="24"/>
        </w:rPr>
        <w:t>, Shelia</w:t>
      </w:r>
      <w:r>
        <w:rPr>
          <w:rFonts w:ascii="Times New Roman" w:hAnsi="Times New Roman" w:cs="Times New Roman"/>
          <w:sz w:val="24"/>
          <w:szCs w:val="24"/>
        </w:rPr>
        <w:t xml:space="preserve"> </w:t>
      </w:r>
      <w:proofErr w:type="spellStart"/>
      <w:r>
        <w:rPr>
          <w:rFonts w:ascii="Times New Roman" w:hAnsi="Times New Roman" w:cs="Times New Roman"/>
          <w:sz w:val="24"/>
          <w:szCs w:val="24"/>
        </w:rPr>
        <w:t>Youd</w:t>
      </w:r>
      <w:proofErr w:type="spellEnd"/>
      <w:r>
        <w:rPr>
          <w:rFonts w:ascii="Times New Roman" w:hAnsi="Times New Roman" w:cs="Times New Roman"/>
          <w:sz w:val="24"/>
          <w:szCs w:val="24"/>
        </w:rPr>
        <w:t>, Tom Cahill, Chris Eaton, Max Feldman, Brian Miner</w:t>
      </w:r>
    </w:p>
    <w:p w:rsidR="0074797F" w:rsidRDefault="0074797F">
      <w:pPr>
        <w:rPr>
          <w:rFonts w:ascii="Times New Roman" w:hAnsi="Times New Roman" w:cs="Times New Roman"/>
          <w:sz w:val="24"/>
          <w:szCs w:val="24"/>
        </w:rPr>
      </w:pPr>
    </w:p>
    <w:p w:rsidR="0074797F" w:rsidRDefault="0074797F">
      <w:pPr>
        <w:rPr>
          <w:rFonts w:ascii="Times New Roman" w:hAnsi="Times New Roman" w:cs="Times New Roman"/>
          <w:sz w:val="24"/>
          <w:szCs w:val="24"/>
        </w:rPr>
      </w:pPr>
      <w:proofErr w:type="spellStart"/>
      <w:r>
        <w:rPr>
          <w:rFonts w:ascii="Times New Roman" w:hAnsi="Times New Roman" w:cs="Times New Roman"/>
          <w:sz w:val="24"/>
          <w:szCs w:val="24"/>
        </w:rPr>
        <w:t>Vistors</w:t>
      </w:r>
      <w:proofErr w:type="spellEnd"/>
      <w:r>
        <w:rPr>
          <w:rFonts w:ascii="Times New Roman" w:hAnsi="Times New Roman" w:cs="Times New Roman"/>
          <w:sz w:val="24"/>
          <w:szCs w:val="24"/>
        </w:rPr>
        <w:t xml:space="preserve">: Jay Burke Center School Facilities Manager, Chuck </w:t>
      </w:r>
      <w:proofErr w:type="spellStart"/>
      <w:r>
        <w:rPr>
          <w:rFonts w:ascii="Times New Roman" w:hAnsi="Times New Roman" w:cs="Times New Roman"/>
          <w:sz w:val="24"/>
          <w:szCs w:val="24"/>
        </w:rPr>
        <w:t>Berube</w:t>
      </w:r>
      <w:proofErr w:type="spellEnd"/>
      <w:r>
        <w:rPr>
          <w:rFonts w:ascii="Times New Roman" w:hAnsi="Times New Roman" w:cs="Times New Roman"/>
          <w:sz w:val="24"/>
          <w:szCs w:val="24"/>
        </w:rPr>
        <w:t xml:space="preserve"> Petersham school Committee, Rob Rizzo Massachusetts DOER</w:t>
      </w:r>
    </w:p>
    <w:p w:rsidR="0074797F" w:rsidRDefault="0074797F">
      <w:pPr>
        <w:rPr>
          <w:rFonts w:ascii="Times New Roman" w:hAnsi="Times New Roman" w:cs="Times New Roman"/>
          <w:sz w:val="24"/>
          <w:szCs w:val="24"/>
        </w:rPr>
      </w:pPr>
      <w:r>
        <w:rPr>
          <w:rFonts w:ascii="Times New Roman" w:hAnsi="Times New Roman" w:cs="Times New Roman"/>
          <w:b/>
          <w:bCs/>
          <w:sz w:val="24"/>
          <w:szCs w:val="24"/>
        </w:rPr>
        <w:t xml:space="preserve">The Domestic Hot Water Heater at Petersham Center School </w:t>
      </w:r>
    </w:p>
    <w:p w:rsidR="0074797F" w:rsidRDefault="0074797F">
      <w:pPr>
        <w:rPr>
          <w:rFonts w:ascii="Times New Roman" w:hAnsi="Times New Roman" w:cs="Times New Roman"/>
          <w:sz w:val="24"/>
          <w:szCs w:val="24"/>
        </w:rPr>
      </w:pPr>
      <w:r>
        <w:rPr>
          <w:rFonts w:ascii="Times New Roman" w:hAnsi="Times New Roman" w:cs="Times New Roman"/>
          <w:sz w:val="24"/>
          <w:szCs w:val="24"/>
        </w:rPr>
        <w:t>The meeting commenced with a tour of the existing boiler room and inspection of systems currently in place. It was determined there is allowable space for a new Pellet/</w:t>
      </w:r>
      <w:proofErr w:type="spellStart"/>
      <w:r>
        <w:rPr>
          <w:rFonts w:ascii="Times New Roman" w:hAnsi="Times New Roman" w:cs="Times New Roman"/>
          <w:sz w:val="24"/>
          <w:szCs w:val="24"/>
        </w:rPr>
        <w:t>Propance</w:t>
      </w:r>
      <w:proofErr w:type="spellEnd"/>
      <w:r>
        <w:rPr>
          <w:rFonts w:ascii="Times New Roman" w:hAnsi="Times New Roman" w:cs="Times New Roman"/>
          <w:sz w:val="24"/>
          <w:szCs w:val="24"/>
        </w:rPr>
        <w:t xml:space="preserve"> boiler.</w:t>
      </w:r>
    </w:p>
    <w:p w:rsidR="0074797F" w:rsidRDefault="00602EC8">
      <w:pPr>
        <w:rPr>
          <w:rFonts w:ascii="Times New Roman" w:hAnsi="Times New Roman" w:cs="Times New Roman"/>
          <w:b/>
          <w:bCs/>
          <w:sz w:val="24"/>
          <w:szCs w:val="24"/>
        </w:rPr>
      </w:pPr>
      <w:proofErr w:type="spellStart"/>
      <w:r>
        <w:rPr>
          <w:rFonts w:ascii="Times New Roman" w:hAnsi="Times New Roman" w:cs="Times New Roman"/>
          <w:b/>
          <w:bCs/>
          <w:sz w:val="24"/>
          <w:szCs w:val="24"/>
        </w:rPr>
        <w:t>Sap</w:t>
      </w:r>
      <w:r w:rsidR="0074797F">
        <w:rPr>
          <w:rFonts w:ascii="Times New Roman" w:hAnsi="Times New Roman" w:cs="Times New Roman"/>
          <w:b/>
          <w:bCs/>
          <w:sz w:val="24"/>
          <w:szCs w:val="24"/>
        </w:rPr>
        <w:t>hire</w:t>
      </w:r>
      <w:proofErr w:type="spellEnd"/>
    </w:p>
    <w:p w:rsidR="0074797F" w:rsidRDefault="0074797F">
      <w:pPr>
        <w:rPr>
          <w:rFonts w:ascii="Times New Roman" w:hAnsi="Times New Roman" w:cs="Times New Roman"/>
          <w:sz w:val="24"/>
          <w:szCs w:val="24"/>
        </w:rPr>
      </w:pPr>
      <w:r>
        <w:rPr>
          <w:rFonts w:ascii="Times New Roman" w:hAnsi="Times New Roman" w:cs="Times New Roman"/>
          <w:sz w:val="24"/>
          <w:szCs w:val="24"/>
        </w:rPr>
        <w:t xml:space="preserve">The Committee discussed with Rob Rizzo, the State of Massachusetts Sapphire Grant Program. First step is to develop an engineering spec for the project and then apply for the Sapphire grant. Linda will look into to the feasibility of having Josh </w:t>
      </w:r>
      <w:proofErr w:type="spellStart"/>
      <w:r>
        <w:rPr>
          <w:rFonts w:ascii="Times New Roman" w:hAnsi="Times New Roman" w:cs="Times New Roman"/>
          <w:sz w:val="24"/>
          <w:szCs w:val="24"/>
        </w:rPr>
        <w:t>Cayea</w:t>
      </w:r>
      <w:proofErr w:type="spellEnd"/>
      <w:r>
        <w:rPr>
          <w:rFonts w:ascii="Times New Roman" w:hAnsi="Times New Roman" w:cs="Times New Roman"/>
          <w:sz w:val="24"/>
          <w:szCs w:val="24"/>
        </w:rPr>
        <w:t xml:space="preserve"> of the energy committee work with the spec developer to reduce cost. Further discussion was had regarding the process to follow to write and apply for the grant. Rob Rizzo mention</w:t>
      </w:r>
      <w:r w:rsidR="00602EC8">
        <w:rPr>
          <w:rFonts w:ascii="Times New Roman" w:hAnsi="Times New Roman" w:cs="Times New Roman"/>
          <w:sz w:val="24"/>
          <w:szCs w:val="24"/>
        </w:rPr>
        <w:t>ed</w:t>
      </w:r>
      <w:r>
        <w:rPr>
          <w:rFonts w:ascii="Times New Roman" w:hAnsi="Times New Roman" w:cs="Times New Roman"/>
          <w:sz w:val="24"/>
          <w:szCs w:val="24"/>
        </w:rPr>
        <w:t xml:space="preserve"> that a grant may become available to cover engineering cost. The Energy Committee will apply for an engineering grant if it comes to fruition. </w:t>
      </w:r>
    </w:p>
    <w:p w:rsidR="0074797F" w:rsidRDefault="0074797F">
      <w:pPr>
        <w:rPr>
          <w:rFonts w:ascii="Times New Roman" w:hAnsi="Times New Roman" w:cs="Times New Roman"/>
          <w:sz w:val="24"/>
          <w:szCs w:val="24"/>
        </w:rPr>
      </w:pPr>
    </w:p>
    <w:p w:rsidR="0074797F" w:rsidRDefault="0074797F">
      <w:pPr>
        <w:rPr>
          <w:rFonts w:ascii="Times New Roman" w:hAnsi="Times New Roman" w:cs="Times New Roman"/>
          <w:sz w:val="24"/>
          <w:szCs w:val="24"/>
        </w:rPr>
      </w:pPr>
      <w:r>
        <w:rPr>
          <w:rFonts w:ascii="Times New Roman" w:hAnsi="Times New Roman" w:cs="Times New Roman"/>
          <w:sz w:val="24"/>
          <w:szCs w:val="24"/>
        </w:rPr>
        <w:t>Respectfully submitted,</w:t>
      </w:r>
    </w:p>
    <w:p w:rsidR="00602EC8" w:rsidRDefault="00602EC8">
      <w:r>
        <w:rPr>
          <w:rFonts w:ascii="Times New Roman" w:hAnsi="Times New Roman" w:cs="Times New Roman"/>
          <w:sz w:val="24"/>
          <w:szCs w:val="24"/>
        </w:rPr>
        <w:t>Tom Cahill, Clerk</w:t>
      </w:r>
      <w:bookmarkStart w:id="0" w:name="_GoBack"/>
      <w:bookmarkEnd w:id="0"/>
    </w:p>
    <w:sectPr w:rsidR="00602EC8" w:rsidSect="0074797F">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311" w:rsidRDefault="002B1311" w:rsidP="0074797F">
      <w:pPr>
        <w:spacing w:after="0" w:line="240" w:lineRule="auto"/>
      </w:pPr>
      <w:r>
        <w:separator/>
      </w:r>
    </w:p>
  </w:endnote>
  <w:endnote w:type="continuationSeparator" w:id="0">
    <w:p w:rsidR="002B1311" w:rsidRDefault="002B1311" w:rsidP="0074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7F" w:rsidRDefault="0074797F">
    <w:pPr>
      <w:tabs>
        <w:tab w:val="center" w:pos="4680"/>
        <w:tab w:val="right" w:pos="9360"/>
      </w:tabs>
      <w:rPr>
        <w:kern w:val="0"/>
      </w:rPr>
    </w:pPr>
  </w:p>
  <w:p w:rsidR="0074797F" w:rsidRDefault="0074797F">
    <w:pPr>
      <w:tabs>
        <w:tab w:val="center" w:pos="4680"/>
        <w:tab w:val="right" w:pos="936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311" w:rsidRDefault="002B1311" w:rsidP="0074797F">
      <w:pPr>
        <w:spacing w:after="0" w:line="240" w:lineRule="auto"/>
      </w:pPr>
      <w:r>
        <w:separator/>
      </w:r>
    </w:p>
  </w:footnote>
  <w:footnote w:type="continuationSeparator" w:id="0">
    <w:p w:rsidR="002B1311" w:rsidRDefault="002B1311" w:rsidP="00747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7F" w:rsidRDefault="0074797F">
    <w:pPr>
      <w:tabs>
        <w:tab w:val="center" w:pos="4680"/>
        <w:tab w:val="right" w:pos="9360"/>
      </w:tabs>
      <w:rPr>
        <w:kern w:val="0"/>
      </w:rPr>
    </w:pPr>
  </w:p>
  <w:p w:rsidR="0074797F" w:rsidRDefault="0074797F">
    <w:pPr>
      <w:tabs>
        <w:tab w:val="center" w:pos="4680"/>
        <w:tab w:val="right" w:pos="936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4797F"/>
    <w:rsid w:val="002B1311"/>
    <w:rsid w:val="00411EB7"/>
    <w:rsid w:val="00602EC8"/>
    <w:rsid w:val="0074797F"/>
    <w:rsid w:val="009D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cp:lastPrinted>2015-05-13T13:41:00Z</cp:lastPrinted>
  <dcterms:created xsi:type="dcterms:W3CDTF">2015-05-13T13:42:00Z</dcterms:created>
  <dcterms:modified xsi:type="dcterms:W3CDTF">2015-08-14T01:56:00Z</dcterms:modified>
</cp:coreProperties>
</file>